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CE" w:rsidRPr="004D22C0" w:rsidRDefault="00B53403" w:rsidP="006227E8">
      <w:pPr>
        <w:rPr>
          <w:b/>
          <w:noProof/>
          <w:sz w:val="40"/>
          <w:szCs w:val="40"/>
          <w:lang w:eastAsia="en-NZ" w:bidi="he-IL"/>
        </w:rPr>
      </w:pPr>
      <w:r w:rsidRPr="004D22C0">
        <w:rPr>
          <w:b/>
          <w:noProof/>
          <w:sz w:val="40"/>
          <w:szCs w:val="40"/>
          <w:lang w:eastAsia="en-NZ"/>
        </w:rPr>
        <mc:AlternateContent>
          <mc:Choice Requires="wps">
            <w:drawing>
              <wp:anchor distT="0" distB="0" distL="114300" distR="114300" simplePos="0" relativeHeight="251659264" behindDoc="1" locked="0" layoutInCell="1" allowOverlap="1" wp14:anchorId="162AC6D1" wp14:editId="021A0863">
                <wp:simplePos x="0" y="0"/>
                <wp:positionH relativeFrom="rightMargin">
                  <wp:posOffset>-235585</wp:posOffset>
                </wp:positionH>
                <wp:positionV relativeFrom="page">
                  <wp:posOffset>1581150</wp:posOffset>
                </wp:positionV>
                <wp:extent cx="723600" cy="5716800"/>
                <wp:effectExtent l="0" t="0" r="635" b="0"/>
                <wp:wrapNone/>
                <wp:docPr id="5" name="Rectangle 5"/>
                <wp:cNvGraphicFramePr/>
                <a:graphic xmlns:a="http://schemas.openxmlformats.org/drawingml/2006/main">
                  <a:graphicData uri="http://schemas.microsoft.com/office/word/2010/wordprocessingShape">
                    <wps:wsp>
                      <wps:cNvSpPr/>
                      <wps:spPr>
                        <a:xfrm>
                          <a:off x="0" y="0"/>
                          <a:ext cx="723600" cy="5716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53403" w:rsidRPr="00B53403" w:rsidRDefault="00B53403" w:rsidP="00B53403">
                            <w:pPr>
                              <w:jc w:val="center"/>
                              <w:rPr>
                                <w:b/>
                                <w:bCs/>
                                <w:color w:val="A6A6A6" w:themeColor="background1" w:themeShade="A6"/>
                                <w:sz w:val="48"/>
                                <w:szCs w:val="48"/>
                              </w:rPr>
                            </w:pPr>
                            <w:r w:rsidRPr="00B53403">
                              <w:rPr>
                                <w:b/>
                                <w:bCs/>
                                <w:color w:val="A6A6A6" w:themeColor="background1" w:themeShade="A6"/>
                                <w:sz w:val="48"/>
                                <w:szCs w:val="48"/>
                              </w:rPr>
                              <w:t>Must be returned with your application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AC6D1" id="Rectangle 5" o:spid="_x0000_s1026" style="position:absolute;margin-left:-18.55pt;margin-top:124.5pt;width:57pt;height:450.1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" fillcolor="white [3201]" stroked="f" strokeweight="1pt">
                <v:textbox style="layout-flow:vertical;mso-layout-flow-alt:bottom-to-top">
                  <w:txbxContent>
                    <w:p w:rsidR="00B53403" w:rsidRPr="00B53403" w:rsidRDefault="00B53403" w:rsidP="00B53403">
                      <w:pPr>
                        <w:jc w:val="center"/>
                        <w:rPr>
                          <w:b/>
                          <w:bCs/>
                          <w:color w:val="A6A6A6" w:themeColor="background1" w:themeShade="A6"/>
                          <w:sz w:val="48"/>
                          <w:szCs w:val="48"/>
                        </w:rPr>
                      </w:pPr>
                      <w:r w:rsidRPr="00B53403">
                        <w:rPr>
                          <w:b/>
                          <w:bCs/>
                          <w:color w:val="A6A6A6" w:themeColor="background1" w:themeShade="A6"/>
                          <w:sz w:val="48"/>
                          <w:szCs w:val="48"/>
                        </w:rPr>
                        <w:t>Must be returned with your application</w:t>
                      </w:r>
                    </w:p>
                  </w:txbxContent>
                </v:textbox>
                <w10:wrap anchorx="margin" anchory="page"/>
              </v:rect>
            </w:pict>
          </mc:Fallback>
        </mc:AlternateContent>
      </w:r>
      <w:r w:rsidR="006A73CE" w:rsidRPr="004D22C0">
        <w:rPr>
          <w:b/>
          <w:noProof/>
          <w:sz w:val="40"/>
          <w:szCs w:val="40"/>
          <w:lang w:eastAsia="en-NZ" w:bidi="he-IL"/>
        </w:rPr>
        <w:t>Am I Ready for Distance Learning?</w:t>
      </w:r>
    </w:p>
    <w:p w:rsidR="006A73CE" w:rsidRDefault="006A73CE" w:rsidP="006227E8">
      <w:pPr>
        <w:rPr>
          <w:noProof/>
          <w:lang w:eastAsia="en-NZ" w:bidi="he-IL"/>
        </w:rPr>
      </w:pPr>
    </w:p>
    <w:p w:rsidR="00EC7ACF" w:rsidRPr="00EC7ACF" w:rsidRDefault="00A20ADB" w:rsidP="006227E8">
      <w:pPr>
        <w:rPr>
          <w:lang w:eastAsia="en-NZ"/>
        </w:rPr>
      </w:pPr>
      <w:r>
        <w:rPr>
          <w:noProof/>
          <w:lang w:eastAsia="en-NZ" w:bidi="he-IL"/>
        </w:rPr>
        <w:t xml:space="preserve">You have </w:t>
      </w:r>
      <w:r w:rsidR="00DA6A6D">
        <w:rPr>
          <w:noProof/>
          <w:lang w:eastAsia="en-NZ" w:bidi="he-IL"/>
        </w:rPr>
        <w:t xml:space="preserve">a </w:t>
      </w:r>
      <w:r w:rsidR="002F70C9">
        <w:t xml:space="preserve">unique </w:t>
      </w:r>
      <w:r w:rsidR="00DA6A6D">
        <w:t xml:space="preserve">set of </w:t>
      </w:r>
      <w:r w:rsidR="002F70C9">
        <w:t>circumstances.</w:t>
      </w:r>
      <w:r w:rsidR="002F70C9">
        <w:br/>
        <w:t>R</w:t>
      </w:r>
      <w:r w:rsidR="00B53403">
        <w:t>esearch has</w:t>
      </w:r>
      <w:r w:rsidR="00EC7ACF">
        <w:t xml:space="preserve"> show</w:t>
      </w:r>
      <w:r w:rsidR="00B53403">
        <w:t xml:space="preserve">n </w:t>
      </w:r>
      <w:r w:rsidR="002F70C9">
        <w:t>that different circumstance</w:t>
      </w:r>
      <w:r w:rsidR="000B789A">
        <w:t>s</w:t>
      </w:r>
      <w:r w:rsidR="002F70C9">
        <w:t xml:space="preserve"> can affect</w:t>
      </w:r>
      <w:r w:rsidR="00B53403">
        <w:t xml:space="preserve"> </w:t>
      </w:r>
      <w:r w:rsidR="002F70C9">
        <w:t>how prepared you are</w:t>
      </w:r>
      <w:r w:rsidR="00B53403">
        <w:t xml:space="preserve"> for </w:t>
      </w:r>
      <w:r w:rsidR="002F70C9">
        <w:t xml:space="preserve">success in your </w:t>
      </w:r>
      <w:r w:rsidR="00B53403">
        <w:t xml:space="preserve">study. </w:t>
      </w:r>
      <w:r w:rsidR="002F70C9">
        <w:br/>
      </w:r>
      <w:r w:rsidR="006227E8">
        <w:t xml:space="preserve">You can control </w:t>
      </w:r>
      <w:r w:rsidR="002C6E85">
        <w:t xml:space="preserve">or work on </w:t>
      </w:r>
      <w:r w:rsidR="006227E8">
        <w:t>some of your</w:t>
      </w:r>
      <w:r w:rsidR="00954F42">
        <w:t xml:space="preserve"> circumstances</w:t>
      </w:r>
      <w:r w:rsidR="00B53403">
        <w:t>, especially if you know that they are important.</w:t>
      </w:r>
      <w:r w:rsidR="002F70C9">
        <w:br/>
        <w:t>I</w:t>
      </w:r>
      <w:r w:rsidR="00B53403">
        <w:t>f</w:t>
      </w:r>
      <w:r w:rsidR="00EC7ACF" w:rsidRPr="000A513E">
        <w:t xml:space="preserve"> we have some idea of your learning context</w:t>
      </w:r>
      <w:r w:rsidR="00B53403">
        <w:t xml:space="preserve"> then we can better support you into success with your study</w:t>
      </w:r>
      <w:r w:rsidR="00EC7ACF" w:rsidRPr="000A513E">
        <w:t xml:space="preserve">. </w:t>
      </w:r>
    </w:p>
    <w:p w:rsidR="00EC7ACF" w:rsidRDefault="00EC7ACF" w:rsidP="00EC7ACF">
      <w:pPr>
        <w:rPr>
          <w:lang w:eastAsia="en-NZ"/>
        </w:rPr>
      </w:pPr>
    </w:p>
    <w:tbl>
      <w:tblPr>
        <w:tblW w:w="5000" w:type="pct"/>
        <w:tblInd w:w="-35" w:type="dxa"/>
        <w:tblLayout w:type="fixed"/>
        <w:tblLook w:val="0000" w:firstRow="0" w:lastRow="0" w:firstColumn="0" w:lastColumn="0" w:noHBand="0" w:noVBand="0"/>
      </w:tblPr>
      <w:tblGrid>
        <w:gridCol w:w="5306"/>
        <w:gridCol w:w="1096"/>
        <w:gridCol w:w="1079"/>
        <w:gridCol w:w="1081"/>
        <w:gridCol w:w="1083"/>
        <w:gridCol w:w="811"/>
      </w:tblGrid>
      <w:tr w:rsidR="00D71B6A" w:rsidRPr="004E0FA7" w:rsidTr="007C08B2">
        <w:trPr>
          <w:gridAfter w:val="1"/>
          <w:wAfter w:w="388" w:type="pct"/>
        </w:trPr>
        <w:tc>
          <w:tcPr>
            <w:tcW w:w="2537"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71B6A" w:rsidRPr="007C08B2" w:rsidRDefault="00D71B6A" w:rsidP="007C08B2">
            <w:pPr>
              <w:snapToGrid w:val="0"/>
              <w:spacing w:before="40" w:after="80"/>
              <w:rPr>
                <w:rFonts w:eastAsia="Times New Roman"/>
                <w:b/>
                <w:bCs/>
                <w:u w:val="single"/>
                <w:lang w:eastAsia="en-NZ"/>
              </w:rPr>
            </w:pPr>
            <w:r w:rsidRPr="007C08B2">
              <w:rPr>
                <w:rFonts w:eastAsia="Times New Roman"/>
                <w:b/>
                <w:bCs/>
                <w:u w:val="single"/>
                <w:lang w:eastAsia="en-NZ"/>
              </w:rPr>
              <w:t>Circumstances</w:t>
            </w:r>
          </w:p>
          <w:p w:rsidR="00D71B6A" w:rsidRPr="00D71B6A" w:rsidRDefault="00D71B6A" w:rsidP="004E0FA7">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The reason we ask the question is given in italics below</w:t>
            </w:r>
          </w:p>
        </w:tc>
        <w:tc>
          <w:tcPr>
            <w:tcW w:w="207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1B6A" w:rsidRPr="009D3DC0" w:rsidRDefault="00D71B6A" w:rsidP="007F17BB">
            <w:pPr>
              <w:snapToGrid w:val="0"/>
              <w:spacing w:before="40" w:after="40"/>
              <w:jc w:val="center"/>
              <w:rPr>
                <w:rFonts w:eastAsia="Times New Roman"/>
                <w:b/>
                <w:sz w:val="18"/>
                <w:szCs w:val="18"/>
                <w:lang w:eastAsia="en-NZ"/>
              </w:rPr>
            </w:pPr>
            <w:r w:rsidRPr="009D3DC0">
              <w:rPr>
                <w:rFonts w:eastAsia="Times New Roman"/>
                <w:b/>
                <w:sz w:val="18"/>
                <w:szCs w:val="18"/>
                <w:lang w:eastAsia="en-NZ"/>
              </w:rPr>
              <w:t>Please circle the option that applies</w:t>
            </w:r>
          </w:p>
        </w:tc>
      </w:tr>
      <w:tr w:rsidR="00D71B6A" w:rsidRPr="004E0FA7" w:rsidTr="007A7D33">
        <w:trPr>
          <w:gridAfter w:val="1"/>
          <w:wAfter w:w="388" w:type="pct"/>
        </w:trPr>
        <w:tc>
          <w:tcPr>
            <w:tcW w:w="2537"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71B6A" w:rsidRDefault="00D71B6A" w:rsidP="004E0FA7">
            <w:pPr>
              <w:snapToGrid w:val="0"/>
              <w:spacing w:before="40" w:after="40"/>
              <w:rPr>
                <w:rFonts w:eastAsia="Times New Roman"/>
                <w:sz w:val="18"/>
                <w:szCs w:val="18"/>
                <w:lang w:eastAsia="en-NZ"/>
              </w:rPr>
            </w:pP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1B6A" w:rsidRPr="004E0FA7" w:rsidRDefault="00D71B6A" w:rsidP="007F17BB">
            <w:pPr>
              <w:snapToGrid w:val="0"/>
              <w:spacing w:before="40" w:after="40"/>
              <w:jc w:val="center"/>
              <w:rPr>
                <w:rFonts w:eastAsia="Times New Roman"/>
                <w:sz w:val="18"/>
                <w:szCs w:val="18"/>
                <w:lang w:eastAsia="en-NZ"/>
              </w:rPr>
            </w:pPr>
            <w:r>
              <w:rPr>
                <w:rFonts w:eastAsia="Times New Roman"/>
                <w:sz w:val="18"/>
                <w:szCs w:val="18"/>
                <w:lang w:eastAsia="en-NZ"/>
              </w:rPr>
              <w:t>A</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1B6A" w:rsidRPr="004E0FA7" w:rsidRDefault="00D71B6A" w:rsidP="007F17BB">
            <w:pPr>
              <w:snapToGrid w:val="0"/>
              <w:spacing w:before="40" w:after="40"/>
              <w:jc w:val="center"/>
              <w:rPr>
                <w:rFonts w:eastAsia="Times New Roman"/>
                <w:sz w:val="18"/>
                <w:szCs w:val="18"/>
                <w:lang w:eastAsia="en-NZ"/>
              </w:rPr>
            </w:pPr>
            <w:r>
              <w:rPr>
                <w:rFonts w:eastAsia="Times New Roman"/>
                <w:sz w:val="18"/>
                <w:szCs w:val="18"/>
                <w:lang w:eastAsia="en-NZ"/>
              </w:rPr>
              <w:t>B</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1B6A" w:rsidRPr="004E0FA7" w:rsidRDefault="00D71B6A" w:rsidP="007F17BB">
            <w:pPr>
              <w:snapToGrid w:val="0"/>
              <w:spacing w:before="40" w:after="40"/>
              <w:jc w:val="center"/>
              <w:rPr>
                <w:rFonts w:eastAsia="Times New Roman"/>
                <w:sz w:val="18"/>
                <w:szCs w:val="18"/>
                <w:lang w:eastAsia="en-NZ"/>
              </w:rPr>
            </w:pPr>
            <w:r>
              <w:rPr>
                <w:rFonts w:eastAsia="Times New Roman"/>
                <w:sz w:val="18"/>
                <w:szCs w:val="18"/>
                <w:lang w:eastAsia="en-NZ"/>
              </w:rPr>
              <w:t>C</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71B6A" w:rsidRPr="004E0FA7" w:rsidRDefault="00D71B6A" w:rsidP="007F17BB">
            <w:pPr>
              <w:snapToGrid w:val="0"/>
              <w:spacing w:before="40" w:after="40"/>
              <w:jc w:val="center"/>
              <w:rPr>
                <w:rFonts w:eastAsia="Times New Roman"/>
                <w:sz w:val="18"/>
                <w:szCs w:val="18"/>
                <w:lang w:eastAsia="en-NZ"/>
              </w:rPr>
            </w:pPr>
            <w:r>
              <w:rPr>
                <w:rFonts w:eastAsia="Times New Roman"/>
                <w:sz w:val="18"/>
                <w:szCs w:val="18"/>
                <w:lang w:eastAsia="en-NZ"/>
              </w:rPr>
              <w:t>D</w:t>
            </w:r>
          </w:p>
        </w:tc>
      </w:tr>
      <w:tr w:rsidR="009403B3"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3B3" w:rsidRPr="007C08B2" w:rsidRDefault="009403B3" w:rsidP="007C08B2">
            <w:pPr>
              <w:snapToGrid w:val="0"/>
              <w:spacing w:before="40" w:after="80"/>
              <w:rPr>
                <w:rFonts w:eastAsia="Times New Roman"/>
                <w:b/>
                <w:bCs/>
                <w:lang w:eastAsia="en-NZ"/>
              </w:rPr>
            </w:pPr>
            <w:r w:rsidRPr="007C08B2">
              <w:rPr>
                <w:rFonts w:eastAsia="Times New Roman"/>
                <w:b/>
                <w:bCs/>
                <w:lang w:eastAsia="en-NZ"/>
              </w:rPr>
              <w:t xml:space="preserve">Are you self-disciplined, able to construct and work to </w:t>
            </w:r>
            <w:r w:rsidR="000B09F8">
              <w:rPr>
                <w:rFonts w:eastAsia="Times New Roman"/>
                <w:b/>
                <w:bCs/>
                <w:lang w:eastAsia="en-NZ"/>
              </w:rPr>
              <w:t xml:space="preserve">a </w:t>
            </w:r>
            <w:r w:rsidRPr="007C08B2">
              <w:rPr>
                <w:rFonts w:eastAsia="Times New Roman"/>
                <w:b/>
                <w:bCs/>
                <w:lang w:eastAsia="en-NZ"/>
              </w:rPr>
              <w:t xml:space="preserve">schedule? </w:t>
            </w:r>
          </w:p>
          <w:p w:rsidR="009403B3" w:rsidRPr="004E0FA7" w:rsidRDefault="009403B3" w:rsidP="00B740D5">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You must take responsibility for finding out and managing your deadlines.</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7F17BB">
            <w:pPr>
              <w:snapToGrid w:val="0"/>
              <w:spacing w:before="40" w:after="40"/>
              <w:jc w:val="center"/>
              <w:rPr>
                <w:rFonts w:eastAsia="Times New Roman"/>
                <w:sz w:val="18"/>
                <w:szCs w:val="18"/>
                <w:lang w:eastAsia="en-NZ"/>
              </w:rPr>
            </w:pPr>
            <w:r w:rsidRPr="004E0FA7">
              <w:rPr>
                <w:rFonts w:eastAsia="Times New Roman"/>
                <w:sz w:val="18"/>
                <w:szCs w:val="18"/>
                <w:lang w:eastAsia="en-NZ"/>
              </w:rPr>
              <w:t>Not really</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7F17BB">
            <w:pPr>
              <w:snapToGrid w:val="0"/>
              <w:spacing w:before="40" w:after="40"/>
              <w:jc w:val="center"/>
              <w:rPr>
                <w:rFonts w:eastAsia="Times New Roman"/>
                <w:sz w:val="18"/>
                <w:szCs w:val="18"/>
                <w:lang w:eastAsia="en-NZ"/>
              </w:rPr>
            </w:pPr>
            <w:r w:rsidRPr="004E0FA7">
              <w:rPr>
                <w:rFonts w:eastAsia="Times New Roman"/>
                <w:sz w:val="18"/>
                <w:szCs w:val="18"/>
                <w:lang w:eastAsia="en-NZ"/>
              </w:rPr>
              <w:t>Sometimes</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7F17BB">
            <w:pPr>
              <w:snapToGrid w:val="0"/>
              <w:spacing w:before="40" w:after="40"/>
              <w:jc w:val="center"/>
              <w:rPr>
                <w:rFonts w:eastAsia="Times New Roman"/>
                <w:sz w:val="18"/>
                <w:szCs w:val="18"/>
                <w:lang w:eastAsia="en-NZ"/>
              </w:rPr>
            </w:pPr>
            <w:r w:rsidRPr="004E0FA7">
              <w:rPr>
                <w:rFonts w:eastAsia="Times New Roman"/>
                <w:sz w:val="18"/>
                <w:szCs w:val="18"/>
                <w:lang w:eastAsia="en-NZ"/>
              </w:rPr>
              <w:t>When I set my mind to it</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7F17BB">
            <w:pPr>
              <w:snapToGrid w:val="0"/>
              <w:spacing w:before="40" w:after="40"/>
              <w:jc w:val="center"/>
              <w:rPr>
                <w:rFonts w:eastAsia="Times New Roman"/>
                <w:sz w:val="18"/>
                <w:szCs w:val="18"/>
                <w:lang w:eastAsia="en-NZ"/>
              </w:rPr>
            </w:pPr>
            <w:r w:rsidRPr="004E0FA7">
              <w:rPr>
                <w:rFonts w:eastAsia="Times New Roman"/>
                <w:sz w:val="18"/>
                <w:szCs w:val="18"/>
                <w:lang w:eastAsia="en-NZ"/>
              </w:rPr>
              <w:t>Yes, absolutely</w:t>
            </w:r>
          </w:p>
        </w:tc>
      </w:tr>
      <w:tr w:rsidR="009403B3"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3B3" w:rsidRPr="007C08B2" w:rsidRDefault="009403B3" w:rsidP="007C08B2">
            <w:pPr>
              <w:snapToGrid w:val="0"/>
              <w:spacing w:before="40" w:after="80"/>
              <w:rPr>
                <w:rFonts w:eastAsia="Times New Roman"/>
                <w:b/>
                <w:bCs/>
                <w:lang w:eastAsia="en-NZ"/>
              </w:rPr>
            </w:pPr>
            <w:r w:rsidRPr="007C08B2">
              <w:rPr>
                <w:rFonts w:eastAsia="Times New Roman"/>
                <w:b/>
                <w:bCs/>
                <w:lang w:eastAsia="en-NZ"/>
              </w:rPr>
              <w:t xml:space="preserve">Which statement best describes </w:t>
            </w:r>
            <w:r w:rsidR="00D71B6A" w:rsidRPr="007C08B2">
              <w:rPr>
                <w:rFonts w:eastAsia="Times New Roman"/>
                <w:b/>
                <w:bCs/>
                <w:lang w:eastAsia="en-NZ"/>
              </w:rPr>
              <w:t>how well you can</w:t>
            </w:r>
            <w:r w:rsidRPr="007C08B2">
              <w:rPr>
                <w:rFonts w:eastAsia="Times New Roman"/>
                <w:b/>
                <w:bCs/>
                <w:lang w:eastAsia="en-NZ"/>
              </w:rPr>
              <w:t xml:space="preserve"> study on your own? </w:t>
            </w:r>
          </w:p>
          <w:p w:rsidR="009403B3" w:rsidRPr="004E0FA7" w:rsidRDefault="009403B3" w:rsidP="00B740D5">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You will need to sustain your own effort, without being regularly inspired by others.</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086391">
            <w:pPr>
              <w:snapToGrid w:val="0"/>
              <w:spacing w:before="40" w:after="40"/>
              <w:jc w:val="center"/>
              <w:rPr>
                <w:rFonts w:eastAsia="Times New Roman"/>
                <w:sz w:val="18"/>
                <w:szCs w:val="18"/>
                <w:lang w:eastAsia="en-NZ"/>
              </w:rPr>
            </w:pPr>
            <w:r w:rsidRPr="004E0FA7">
              <w:rPr>
                <w:rFonts w:eastAsia="Times New Roman"/>
                <w:sz w:val="18"/>
                <w:szCs w:val="18"/>
                <w:lang w:eastAsia="en-NZ"/>
              </w:rPr>
              <w:t>Not good</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086391">
            <w:pPr>
              <w:snapToGrid w:val="0"/>
              <w:spacing w:before="40" w:after="40"/>
              <w:jc w:val="center"/>
              <w:rPr>
                <w:rFonts w:eastAsia="Times New Roman"/>
                <w:sz w:val="18"/>
                <w:szCs w:val="18"/>
                <w:lang w:eastAsia="en-NZ"/>
              </w:rPr>
            </w:pPr>
            <w:r w:rsidRPr="004E0FA7">
              <w:rPr>
                <w:rFonts w:eastAsia="Times New Roman"/>
                <w:sz w:val="18"/>
                <w:szCs w:val="18"/>
                <w:lang w:eastAsia="en-NZ"/>
              </w:rPr>
              <w:t>Unsure</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086391">
            <w:pPr>
              <w:snapToGrid w:val="0"/>
              <w:spacing w:before="40" w:after="40"/>
              <w:jc w:val="center"/>
              <w:rPr>
                <w:rFonts w:eastAsia="Times New Roman"/>
                <w:sz w:val="18"/>
                <w:szCs w:val="18"/>
                <w:lang w:eastAsia="en-NZ"/>
              </w:rPr>
            </w:pPr>
            <w:r w:rsidRPr="004E0FA7">
              <w:rPr>
                <w:rFonts w:eastAsia="Times New Roman"/>
                <w:sz w:val="18"/>
                <w:szCs w:val="18"/>
                <w:lang w:eastAsia="en-NZ"/>
              </w:rPr>
              <w:t>Good</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086391">
            <w:pPr>
              <w:snapToGrid w:val="0"/>
              <w:spacing w:before="40" w:after="40"/>
              <w:jc w:val="center"/>
              <w:rPr>
                <w:rFonts w:eastAsia="Times New Roman"/>
                <w:sz w:val="18"/>
                <w:szCs w:val="18"/>
                <w:lang w:eastAsia="en-NZ"/>
              </w:rPr>
            </w:pPr>
            <w:r w:rsidRPr="004E0FA7">
              <w:rPr>
                <w:rFonts w:eastAsia="Times New Roman"/>
                <w:sz w:val="18"/>
                <w:szCs w:val="18"/>
                <w:lang w:eastAsia="en-NZ"/>
              </w:rPr>
              <w:t>Excellent</w:t>
            </w:r>
          </w:p>
        </w:tc>
      </w:tr>
      <w:tr w:rsidR="009403B3"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3B3" w:rsidRPr="007C08B2" w:rsidRDefault="009403B3" w:rsidP="007C08B2">
            <w:pPr>
              <w:snapToGrid w:val="0"/>
              <w:spacing w:before="40" w:after="80"/>
              <w:rPr>
                <w:rFonts w:eastAsia="Times New Roman"/>
                <w:b/>
                <w:bCs/>
                <w:lang w:eastAsia="en-NZ"/>
              </w:rPr>
            </w:pPr>
            <w:r w:rsidRPr="007C08B2">
              <w:rPr>
                <w:rFonts w:eastAsia="Times New Roman"/>
                <w:b/>
                <w:bCs/>
                <w:lang w:eastAsia="en-NZ"/>
              </w:rPr>
              <w:t xml:space="preserve">Would you describe yourself as motivated for study at Laidlaw? </w:t>
            </w:r>
          </w:p>
          <w:p w:rsidR="009403B3" w:rsidRPr="004E0FA7" w:rsidRDefault="005637A8" w:rsidP="000B09F8">
            <w:pPr>
              <w:snapToGrid w:val="0"/>
              <w:spacing w:before="40" w:after="40"/>
              <w:rPr>
                <w:rFonts w:eastAsia="Times New Roman"/>
                <w:i/>
                <w:iCs/>
                <w:sz w:val="18"/>
                <w:szCs w:val="18"/>
                <w:lang w:eastAsia="en-NZ"/>
              </w:rPr>
            </w:pPr>
            <w:r>
              <w:rPr>
                <w:rFonts w:eastAsia="Times New Roman"/>
                <w:i/>
                <w:iCs/>
                <w:color w:val="262626" w:themeColor="text1" w:themeTint="D9"/>
                <w:sz w:val="16"/>
                <w:szCs w:val="16"/>
                <w:lang w:eastAsia="en-NZ"/>
              </w:rPr>
              <w:t xml:space="preserve">If you are studying because you have been told to by someone else, or </w:t>
            </w:r>
            <w:r w:rsidR="003701E0">
              <w:rPr>
                <w:rFonts w:eastAsia="Times New Roman"/>
                <w:i/>
                <w:iCs/>
                <w:color w:val="262626" w:themeColor="text1" w:themeTint="D9"/>
                <w:sz w:val="16"/>
                <w:szCs w:val="16"/>
                <w:lang w:eastAsia="en-NZ"/>
              </w:rPr>
              <w:t>in the absence of</w:t>
            </w:r>
            <w:r>
              <w:rPr>
                <w:rFonts w:eastAsia="Times New Roman"/>
                <w:i/>
                <w:iCs/>
                <w:color w:val="262626" w:themeColor="text1" w:themeTint="D9"/>
                <w:sz w:val="16"/>
                <w:szCs w:val="16"/>
                <w:lang w:eastAsia="en-NZ"/>
              </w:rPr>
              <w:t xml:space="preserve"> other ideas</w:t>
            </w:r>
            <w:r w:rsidR="003701E0">
              <w:rPr>
                <w:rFonts w:eastAsia="Times New Roman"/>
                <w:i/>
                <w:iCs/>
                <w:color w:val="262626" w:themeColor="text1" w:themeTint="D9"/>
                <w:sz w:val="16"/>
                <w:szCs w:val="16"/>
                <w:lang w:eastAsia="en-NZ"/>
              </w:rPr>
              <w:t>,</w:t>
            </w:r>
            <w:r>
              <w:rPr>
                <w:rFonts w:eastAsia="Times New Roman"/>
                <w:i/>
                <w:iCs/>
                <w:color w:val="262626" w:themeColor="text1" w:themeTint="D9"/>
                <w:sz w:val="16"/>
                <w:szCs w:val="16"/>
                <w:lang w:eastAsia="en-NZ"/>
              </w:rPr>
              <w:t xml:space="preserve"> then it </w:t>
            </w:r>
            <w:r w:rsidR="000B09F8">
              <w:rPr>
                <w:rFonts w:eastAsia="Times New Roman"/>
                <w:i/>
                <w:iCs/>
                <w:color w:val="262626" w:themeColor="text1" w:themeTint="D9"/>
                <w:sz w:val="16"/>
                <w:szCs w:val="16"/>
                <w:lang w:eastAsia="en-NZ"/>
              </w:rPr>
              <w:t>may be</w:t>
            </w:r>
            <w:r>
              <w:rPr>
                <w:rFonts w:eastAsia="Times New Roman"/>
                <w:i/>
                <w:iCs/>
                <w:color w:val="262626" w:themeColor="text1" w:themeTint="D9"/>
                <w:sz w:val="16"/>
                <w:szCs w:val="16"/>
                <w:lang w:eastAsia="en-NZ"/>
              </w:rPr>
              <w:t xml:space="preserve"> hard to persist when difficult</w:t>
            </w:r>
            <w:r w:rsidR="003701E0">
              <w:rPr>
                <w:rFonts w:eastAsia="Times New Roman"/>
                <w:i/>
                <w:iCs/>
                <w:color w:val="262626" w:themeColor="text1" w:themeTint="D9"/>
                <w:sz w:val="16"/>
                <w:szCs w:val="16"/>
                <w:lang w:eastAsia="en-NZ"/>
              </w:rPr>
              <w:t>ies arise</w:t>
            </w:r>
            <w:r w:rsidR="009403B3" w:rsidRPr="00D71B6A">
              <w:rPr>
                <w:rFonts w:eastAsia="Times New Roman"/>
                <w:i/>
                <w:iCs/>
                <w:color w:val="262626" w:themeColor="text1" w:themeTint="D9"/>
                <w:sz w:val="16"/>
                <w:szCs w:val="16"/>
                <w:lang w:eastAsia="en-NZ"/>
              </w:rPr>
              <w:t>.</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ED3756">
            <w:pPr>
              <w:snapToGrid w:val="0"/>
              <w:spacing w:before="40" w:after="40"/>
              <w:jc w:val="center"/>
              <w:rPr>
                <w:rFonts w:eastAsia="Times New Roman"/>
                <w:sz w:val="18"/>
                <w:szCs w:val="18"/>
                <w:lang w:eastAsia="en-NZ"/>
              </w:rPr>
            </w:pPr>
            <w:r w:rsidRPr="004E0FA7">
              <w:rPr>
                <w:rFonts w:eastAsia="Times New Roman"/>
                <w:sz w:val="18"/>
                <w:szCs w:val="18"/>
                <w:lang w:eastAsia="en-NZ"/>
              </w:rPr>
              <w:t>Not really</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vAlign w:val="center"/>
          </w:tcPr>
          <w:p w:rsidR="009403B3" w:rsidRPr="004E0FA7" w:rsidRDefault="009403B3" w:rsidP="00ED3756">
            <w:pPr>
              <w:snapToGrid w:val="0"/>
              <w:spacing w:before="40" w:after="40"/>
              <w:jc w:val="center"/>
              <w:rPr>
                <w:rFonts w:eastAsia="Times New Roman"/>
                <w:sz w:val="18"/>
                <w:szCs w:val="18"/>
                <w:lang w:eastAsia="en-NZ"/>
              </w:rPr>
            </w:pP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9403B3" w:rsidRPr="004E0FA7" w:rsidRDefault="009403B3" w:rsidP="00ED3756">
            <w:pPr>
              <w:snapToGrid w:val="0"/>
              <w:spacing w:before="40" w:after="40"/>
              <w:jc w:val="center"/>
              <w:rPr>
                <w:rFonts w:eastAsia="Times New Roman"/>
                <w:sz w:val="18"/>
                <w:szCs w:val="18"/>
                <w:lang w:eastAsia="en-NZ"/>
              </w:rPr>
            </w:pPr>
            <w:r w:rsidRPr="004E0FA7">
              <w:rPr>
                <w:rFonts w:eastAsia="Times New Roman"/>
                <w:sz w:val="18"/>
                <w:szCs w:val="18"/>
                <w:lang w:eastAsia="en-NZ"/>
              </w:rPr>
              <w:t>Yes</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ED3756">
            <w:pPr>
              <w:snapToGrid w:val="0"/>
              <w:spacing w:before="40" w:after="40"/>
              <w:jc w:val="center"/>
              <w:rPr>
                <w:rFonts w:eastAsia="Times New Roman"/>
                <w:sz w:val="18"/>
                <w:szCs w:val="18"/>
                <w:lang w:eastAsia="en-NZ"/>
              </w:rPr>
            </w:pPr>
            <w:r w:rsidRPr="004E0FA7">
              <w:rPr>
                <w:rFonts w:eastAsia="Times New Roman"/>
                <w:sz w:val="18"/>
                <w:szCs w:val="18"/>
                <w:lang w:eastAsia="en-NZ"/>
              </w:rPr>
              <w:t>Highly</w:t>
            </w:r>
          </w:p>
        </w:tc>
      </w:tr>
      <w:tr w:rsidR="009403B3" w:rsidRPr="004E0FA7" w:rsidTr="00CA1424">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3B3" w:rsidRPr="007C08B2" w:rsidRDefault="009403B3" w:rsidP="007C08B2">
            <w:pPr>
              <w:snapToGrid w:val="0"/>
              <w:spacing w:before="40" w:after="80"/>
              <w:rPr>
                <w:rFonts w:eastAsia="Times New Roman"/>
                <w:b/>
                <w:bCs/>
                <w:lang w:eastAsia="en-NZ"/>
              </w:rPr>
            </w:pPr>
            <w:r w:rsidRPr="007C08B2">
              <w:rPr>
                <w:rFonts w:eastAsia="Times New Roman"/>
                <w:b/>
                <w:bCs/>
                <w:lang w:eastAsia="en-NZ"/>
              </w:rPr>
              <w:t>How would you best describe your reading and writing skills?</w:t>
            </w:r>
          </w:p>
          <w:p w:rsidR="009403B3" w:rsidRPr="004E0FA7" w:rsidRDefault="002C6E85" w:rsidP="009D3DC0">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 xml:space="preserve">You will need to spend </w:t>
            </w:r>
            <w:r w:rsidR="005E76A5">
              <w:rPr>
                <w:rFonts w:eastAsia="Times New Roman"/>
                <w:i/>
                <w:iCs/>
                <w:color w:val="262626" w:themeColor="text1" w:themeTint="D9"/>
                <w:sz w:val="16"/>
                <w:szCs w:val="16"/>
                <w:lang w:eastAsia="en-NZ"/>
              </w:rPr>
              <w:t xml:space="preserve">quite </w:t>
            </w:r>
            <w:r w:rsidRPr="00D71B6A">
              <w:rPr>
                <w:rFonts w:eastAsia="Times New Roman"/>
                <w:i/>
                <w:iCs/>
                <w:color w:val="262626" w:themeColor="text1" w:themeTint="D9"/>
                <w:sz w:val="16"/>
                <w:szCs w:val="16"/>
                <w:lang w:eastAsia="en-NZ"/>
              </w:rPr>
              <w:t>a lot of time</w:t>
            </w:r>
            <w:r w:rsidR="009403B3" w:rsidRPr="00D71B6A">
              <w:rPr>
                <w:rFonts w:eastAsia="Times New Roman"/>
                <w:i/>
                <w:iCs/>
                <w:color w:val="262626" w:themeColor="text1" w:themeTint="D9"/>
                <w:sz w:val="16"/>
                <w:szCs w:val="16"/>
                <w:lang w:eastAsia="en-NZ"/>
              </w:rPr>
              <w:t xml:space="preserve"> reading</w:t>
            </w:r>
            <w:r w:rsidR="005E76A5">
              <w:rPr>
                <w:rFonts w:eastAsia="Times New Roman"/>
                <w:i/>
                <w:iCs/>
                <w:color w:val="262626" w:themeColor="text1" w:themeTint="D9"/>
                <w:sz w:val="16"/>
                <w:szCs w:val="16"/>
                <w:lang w:eastAsia="en-NZ"/>
              </w:rPr>
              <w:t xml:space="preserve">, and also writing essays and assessments. Some </w:t>
            </w:r>
            <w:r w:rsidR="009D3DC0">
              <w:rPr>
                <w:rFonts w:eastAsia="Times New Roman"/>
                <w:i/>
                <w:iCs/>
                <w:color w:val="262626" w:themeColor="text1" w:themeTint="D9"/>
                <w:sz w:val="16"/>
                <w:szCs w:val="16"/>
                <w:lang w:eastAsia="en-NZ"/>
              </w:rPr>
              <w:t>readings</w:t>
            </w:r>
            <w:r w:rsidR="005E76A5">
              <w:rPr>
                <w:rFonts w:eastAsia="Times New Roman"/>
                <w:i/>
                <w:iCs/>
                <w:color w:val="262626" w:themeColor="text1" w:themeTint="D9"/>
                <w:sz w:val="16"/>
                <w:szCs w:val="16"/>
                <w:lang w:eastAsia="en-NZ"/>
              </w:rPr>
              <w:t xml:space="preserve"> may </w:t>
            </w:r>
            <w:r w:rsidR="00A20ADB">
              <w:rPr>
                <w:rFonts w:eastAsia="Times New Roman"/>
                <w:i/>
                <w:iCs/>
                <w:color w:val="262626" w:themeColor="text1" w:themeTint="D9"/>
                <w:sz w:val="16"/>
                <w:szCs w:val="16"/>
                <w:lang w:eastAsia="en-NZ"/>
              </w:rPr>
              <w:t>be challenging to understand.</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CA1424" w:rsidP="006436A7">
            <w:pPr>
              <w:snapToGrid w:val="0"/>
              <w:spacing w:before="40" w:after="40"/>
              <w:jc w:val="center"/>
              <w:rPr>
                <w:rFonts w:eastAsia="Times New Roman"/>
                <w:sz w:val="18"/>
                <w:szCs w:val="18"/>
                <w:lang w:eastAsia="en-NZ"/>
              </w:rPr>
            </w:pPr>
            <w:r>
              <w:rPr>
                <w:rFonts w:eastAsia="Times New Roman"/>
                <w:sz w:val="18"/>
                <w:szCs w:val="18"/>
                <w:lang w:eastAsia="en-NZ"/>
              </w:rPr>
              <w:t>Not practiced</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403B3" w:rsidRPr="004E0FA7" w:rsidRDefault="00CA1424" w:rsidP="006436A7">
            <w:pPr>
              <w:snapToGrid w:val="0"/>
              <w:spacing w:before="40" w:after="40"/>
              <w:jc w:val="center"/>
              <w:rPr>
                <w:rFonts w:eastAsia="Times New Roman"/>
                <w:sz w:val="18"/>
                <w:szCs w:val="18"/>
                <w:lang w:eastAsia="en-NZ"/>
              </w:rPr>
            </w:pPr>
            <w:r>
              <w:rPr>
                <w:rFonts w:eastAsia="Times New Roman"/>
                <w:sz w:val="18"/>
                <w:szCs w:val="18"/>
                <w:lang w:eastAsia="en-NZ"/>
              </w:rPr>
              <w:t>Practiced</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CA1424" w:rsidP="006436A7">
            <w:pPr>
              <w:snapToGrid w:val="0"/>
              <w:spacing w:before="40" w:after="40"/>
              <w:jc w:val="center"/>
              <w:rPr>
                <w:rFonts w:eastAsia="Times New Roman"/>
                <w:sz w:val="18"/>
                <w:szCs w:val="18"/>
                <w:lang w:eastAsia="en-NZ"/>
              </w:rPr>
            </w:pPr>
            <w:r>
              <w:rPr>
                <w:rFonts w:eastAsia="Times New Roman"/>
                <w:sz w:val="18"/>
                <w:szCs w:val="18"/>
                <w:lang w:eastAsia="en-NZ"/>
              </w:rPr>
              <w:t>Proficient</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6436A7">
            <w:pPr>
              <w:snapToGrid w:val="0"/>
              <w:spacing w:before="40" w:after="40"/>
              <w:jc w:val="center"/>
              <w:rPr>
                <w:rFonts w:eastAsia="Times New Roman"/>
                <w:sz w:val="18"/>
                <w:szCs w:val="18"/>
                <w:lang w:eastAsia="en-NZ"/>
              </w:rPr>
            </w:pPr>
            <w:r w:rsidRPr="004E0FA7">
              <w:rPr>
                <w:rFonts w:eastAsia="Times New Roman"/>
                <w:sz w:val="18"/>
                <w:szCs w:val="18"/>
                <w:lang w:eastAsia="en-NZ"/>
              </w:rPr>
              <w:t>Excellent</w:t>
            </w:r>
          </w:p>
        </w:tc>
      </w:tr>
      <w:tr w:rsidR="007A7D33"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D33" w:rsidRPr="007C08B2" w:rsidRDefault="007A7D33" w:rsidP="007A7D33">
            <w:pPr>
              <w:snapToGrid w:val="0"/>
              <w:spacing w:before="40" w:after="80"/>
              <w:rPr>
                <w:rFonts w:eastAsia="Times New Roman"/>
                <w:b/>
                <w:bCs/>
                <w:lang w:eastAsia="en-NZ"/>
              </w:rPr>
            </w:pPr>
            <w:r w:rsidRPr="007C08B2">
              <w:rPr>
                <w:rFonts w:eastAsia="Times New Roman"/>
                <w:b/>
                <w:bCs/>
                <w:lang w:eastAsia="en-NZ"/>
              </w:rPr>
              <w:t>How old will you be when you start your first paper(s)?</w:t>
            </w:r>
          </w:p>
          <w:p w:rsidR="007A7D33" w:rsidRPr="004E0FA7" w:rsidRDefault="007A7D33" w:rsidP="009D3DC0">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 xml:space="preserve">Older students often have informal experience </w:t>
            </w:r>
            <w:r w:rsidR="00A20ADB">
              <w:rPr>
                <w:rFonts w:eastAsia="Times New Roman"/>
                <w:i/>
                <w:iCs/>
                <w:color w:val="262626" w:themeColor="text1" w:themeTint="D9"/>
                <w:sz w:val="16"/>
                <w:szCs w:val="16"/>
                <w:lang w:eastAsia="en-NZ"/>
              </w:rPr>
              <w:t>which helps with their study</w:t>
            </w:r>
            <w:r w:rsidR="009D3DC0">
              <w:rPr>
                <w:rFonts w:eastAsia="Times New Roman"/>
                <w:i/>
                <w:iCs/>
                <w:color w:val="262626" w:themeColor="text1" w:themeTint="D9"/>
                <w:sz w:val="16"/>
                <w:szCs w:val="16"/>
                <w:lang w:eastAsia="en-NZ"/>
              </w:rPr>
              <w:t>.</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A7D33" w:rsidRPr="004E0FA7" w:rsidRDefault="007A7D33" w:rsidP="007A7D33">
            <w:pPr>
              <w:snapToGrid w:val="0"/>
              <w:spacing w:before="40" w:after="40"/>
              <w:jc w:val="center"/>
              <w:rPr>
                <w:rFonts w:eastAsia="Times New Roman"/>
                <w:sz w:val="18"/>
                <w:szCs w:val="18"/>
                <w:lang w:eastAsia="en-NZ"/>
              </w:rPr>
            </w:pPr>
            <w:r w:rsidRPr="004E0FA7">
              <w:rPr>
                <w:rFonts w:eastAsia="Times New Roman"/>
                <w:sz w:val="18"/>
                <w:szCs w:val="18"/>
                <w:lang w:eastAsia="en-NZ"/>
              </w:rPr>
              <w:t>18 or under</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A7D33" w:rsidRPr="004E0FA7" w:rsidRDefault="007A7D33" w:rsidP="007A7D33">
            <w:pPr>
              <w:snapToGrid w:val="0"/>
              <w:spacing w:before="40" w:after="40"/>
              <w:jc w:val="center"/>
              <w:rPr>
                <w:rFonts w:eastAsia="Times New Roman"/>
                <w:sz w:val="18"/>
                <w:szCs w:val="18"/>
                <w:lang w:eastAsia="en-NZ"/>
              </w:rPr>
            </w:pPr>
            <w:r w:rsidRPr="004E0FA7">
              <w:rPr>
                <w:rFonts w:eastAsia="Times New Roman"/>
                <w:sz w:val="18"/>
                <w:szCs w:val="18"/>
                <w:lang w:eastAsia="en-NZ"/>
              </w:rPr>
              <w:t>19-23</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A7D33" w:rsidRPr="007A7D33" w:rsidRDefault="007A7D33" w:rsidP="007A7D33">
            <w:pPr>
              <w:snapToGrid w:val="0"/>
              <w:spacing w:before="40" w:after="40"/>
              <w:jc w:val="center"/>
              <w:rPr>
                <w:rFonts w:eastAsia="Times New Roman"/>
                <w:sz w:val="18"/>
                <w:szCs w:val="18"/>
                <w:lang w:eastAsia="en-NZ"/>
              </w:rPr>
            </w:pPr>
            <w:r w:rsidRPr="007A7D33">
              <w:rPr>
                <w:rFonts w:eastAsia="Times New Roman"/>
                <w:sz w:val="18"/>
                <w:szCs w:val="18"/>
                <w:lang w:eastAsia="en-NZ"/>
              </w:rPr>
              <w:t>24</w:t>
            </w:r>
            <w:r>
              <w:rPr>
                <w:rFonts w:eastAsia="Times New Roman"/>
                <w:sz w:val="18"/>
                <w:szCs w:val="18"/>
                <w:lang w:eastAsia="en-NZ"/>
              </w:rPr>
              <w:t>-44</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A7D33" w:rsidRPr="004E0FA7" w:rsidRDefault="007A7D33" w:rsidP="007A7D33">
            <w:pPr>
              <w:snapToGrid w:val="0"/>
              <w:spacing w:before="40" w:after="40"/>
              <w:jc w:val="center"/>
              <w:rPr>
                <w:rFonts w:eastAsia="Times New Roman"/>
                <w:sz w:val="18"/>
                <w:szCs w:val="18"/>
                <w:lang w:eastAsia="en-NZ"/>
              </w:rPr>
            </w:pPr>
            <w:r>
              <w:rPr>
                <w:rFonts w:eastAsia="Times New Roman"/>
                <w:sz w:val="18"/>
                <w:szCs w:val="18"/>
                <w:lang w:eastAsia="en-NZ"/>
              </w:rPr>
              <w:t>45+</w:t>
            </w:r>
          </w:p>
        </w:tc>
      </w:tr>
      <w:tr w:rsidR="009403B3"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3B3" w:rsidRPr="007C08B2" w:rsidRDefault="009403B3" w:rsidP="007C08B2">
            <w:pPr>
              <w:snapToGrid w:val="0"/>
              <w:spacing w:before="40" w:after="80"/>
              <w:rPr>
                <w:rFonts w:eastAsia="Times New Roman"/>
                <w:b/>
                <w:bCs/>
                <w:lang w:eastAsia="en-NZ"/>
              </w:rPr>
            </w:pPr>
            <w:r w:rsidRPr="007C08B2">
              <w:rPr>
                <w:rFonts w:eastAsia="Times New Roman"/>
                <w:b/>
                <w:bCs/>
                <w:lang w:eastAsia="en-NZ"/>
              </w:rPr>
              <w:t xml:space="preserve">What is your highest level of previous qualification? </w:t>
            </w:r>
          </w:p>
          <w:p w:rsidR="009403B3" w:rsidRPr="004E0FA7" w:rsidRDefault="009403B3" w:rsidP="000B09F8">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 xml:space="preserve">Prior qualifications prepare students for further tertiary study. </w:t>
            </w:r>
            <w:r w:rsidR="000B09F8">
              <w:rPr>
                <w:rFonts w:eastAsia="Times New Roman"/>
                <w:i/>
                <w:iCs/>
                <w:color w:val="262626" w:themeColor="text1" w:themeTint="D9"/>
                <w:sz w:val="16"/>
                <w:szCs w:val="16"/>
                <w:lang w:eastAsia="en-NZ"/>
              </w:rPr>
              <w:t>Because</w:t>
            </w:r>
            <w:r w:rsidRPr="00D71B6A">
              <w:rPr>
                <w:rFonts w:eastAsia="Times New Roman"/>
                <w:i/>
                <w:iCs/>
                <w:color w:val="262626" w:themeColor="text1" w:themeTint="D9"/>
                <w:sz w:val="16"/>
                <w:szCs w:val="16"/>
                <w:lang w:eastAsia="en-NZ"/>
              </w:rPr>
              <w:t xml:space="preserve"> </w:t>
            </w:r>
            <w:r w:rsidR="000B09F8">
              <w:rPr>
                <w:rFonts w:eastAsia="Times New Roman"/>
                <w:i/>
                <w:iCs/>
                <w:color w:val="262626" w:themeColor="text1" w:themeTint="D9"/>
                <w:sz w:val="16"/>
                <w:szCs w:val="16"/>
                <w:lang w:eastAsia="en-NZ"/>
              </w:rPr>
              <w:t>t</w:t>
            </w:r>
            <w:r w:rsidRPr="00D71B6A">
              <w:rPr>
                <w:rFonts w:eastAsia="Times New Roman"/>
                <w:i/>
                <w:iCs/>
                <w:color w:val="262626" w:themeColor="text1" w:themeTint="D9"/>
                <w:sz w:val="16"/>
                <w:szCs w:val="16"/>
                <w:lang w:eastAsia="en-NZ"/>
              </w:rPr>
              <w:t xml:space="preserve">heology is a ‘humanities’ type subject, then if your qualification is a technical one, you </w:t>
            </w:r>
            <w:r w:rsidR="000B09F8">
              <w:rPr>
                <w:rFonts w:eastAsia="Times New Roman"/>
                <w:i/>
                <w:iCs/>
                <w:color w:val="262626" w:themeColor="text1" w:themeTint="D9"/>
                <w:sz w:val="16"/>
                <w:szCs w:val="16"/>
                <w:lang w:eastAsia="en-NZ"/>
              </w:rPr>
              <w:t>may not find it has prepared you well for this type of study</w:t>
            </w:r>
            <w:r w:rsidRPr="00D71B6A">
              <w:rPr>
                <w:rFonts w:eastAsia="Times New Roman"/>
                <w:i/>
                <w:iCs/>
                <w:color w:val="262626" w:themeColor="text1" w:themeTint="D9"/>
                <w:sz w:val="16"/>
                <w:szCs w:val="16"/>
                <w:lang w:eastAsia="en-NZ"/>
              </w:rPr>
              <w:t>.</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4E0FA7">
            <w:pPr>
              <w:snapToGrid w:val="0"/>
              <w:spacing w:before="40" w:after="40"/>
              <w:jc w:val="center"/>
              <w:rPr>
                <w:rFonts w:eastAsia="Times New Roman"/>
                <w:sz w:val="18"/>
                <w:szCs w:val="18"/>
                <w:lang w:eastAsia="en-NZ"/>
              </w:rPr>
            </w:pPr>
            <w:r w:rsidRPr="004E0FA7">
              <w:rPr>
                <w:rFonts w:eastAsia="Times New Roman"/>
                <w:sz w:val="18"/>
                <w:szCs w:val="18"/>
                <w:lang w:eastAsia="en-NZ"/>
              </w:rPr>
              <w:t>None</w:t>
            </w:r>
            <w:r>
              <w:rPr>
                <w:rFonts w:eastAsia="Times New Roman"/>
                <w:sz w:val="18"/>
                <w:szCs w:val="18"/>
                <w:lang w:eastAsia="en-NZ"/>
              </w:rPr>
              <w:t xml:space="preserve"> or low</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9403B3" w:rsidRPr="004E0FA7" w:rsidRDefault="009403B3" w:rsidP="004E0FA7">
            <w:pPr>
              <w:snapToGrid w:val="0"/>
              <w:spacing w:before="40" w:after="40"/>
              <w:jc w:val="center"/>
              <w:rPr>
                <w:rFonts w:eastAsia="Times New Roman"/>
                <w:sz w:val="18"/>
                <w:szCs w:val="18"/>
                <w:lang w:eastAsia="en-NZ"/>
              </w:rPr>
            </w:pPr>
            <w:r>
              <w:rPr>
                <w:rFonts w:eastAsia="Times New Roman"/>
                <w:sz w:val="18"/>
                <w:szCs w:val="18"/>
                <w:lang w:eastAsia="en-NZ"/>
              </w:rPr>
              <w:t>University Entrance or Certificate</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4E0FA7">
            <w:pPr>
              <w:snapToGrid w:val="0"/>
              <w:spacing w:before="40" w:after="40"/>
              <w:jc w:val="center"/>
              <w:rPr>
                <w:rFonts w:eastAsia="Times New Roman"/>
                <w:sz w:val="18"/>
                <w:szCs w:val="18"/>
                <w:lang w:eastAsia="en-NZ"/>
              </w:rPr>
            </w:pPr>
            <w:r w:rsidRPr="004E0FA7">
              <w:rPr>
                <w:rFonts w:eastAsia="Times New Roman"/>
                <w:sz w:val="18"/>
                <w:szCs w:val="18"/>
                <w:lang w:eastAsia="en-NZ"/>
              </w:rPr>
              <w:t>Diploma</w:t>
            </w:r>
            <w:r>
              <w:rPr>
                <w:rFonts w:eastAsia="Times New Roman"/>
                <w:sz w:val="18"/>
                <w:szCs w:val="18"/>
                <w:lang w:eastAsia="en-NZ"/>
              </w:rPr>
              <w:t xml:space="preserve"> or </w:t>
            </w:r>
            <w:r w:rsidR="007C08B2">
              <w:rPr>
                <w:rFonts w:eastAsia="Times New Roman"/>
                <w:sz w:val="18"/>
                <w:szCs w:val="18"/>
                <w:lang w:eastAsia="en-NZ"/>
              </w:rPr>
              <w:t xml:space="preserve">Skill based/ </w:t>
            </w:r>
            <w:r>
              <w:rPr>
                <w:rFonts w:eastAsia="Times New Roman"/>
                <w:sz w:val="18"/>
                <w:szCs w:val="18"/>
                <w:lang w:eastAsia="en-NZ"/>
              </w:rPr>
              <w:t>Technical Degree</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4E0FA7">
            <w:pPr>
              <w:snapToGrid w:val="0"/>
              <w:spacing w:before="40" w:after="40"/>
              <w:jc w:val="center"/>
              <w:rPr>
                <w:rFonts w:eastAsia="Times New Roman"/>
                <w:sz w:val="18"/>
                <w:szCs w:val="18"/>
                <w:lang w:eastAsia="en-NZ"/>
              </w:rPr>
            </w:pPr>
            <w:r>
              <w:rPr>
                <w:rFonts w:eastAsia="Times New Roman"/>
                <w:sz w:val="18"/>
                <w:szCs w:val="18"/>
                <w:lang w:eastAsia="en-NZ"/>
              </w:rPr>
              <w:t>Humanities</w:t>
            </w:r>
            <w:r w:rsidRPr="004E0FA7">
              <w:rPr>
                <w:rFonts w:eastAsia="Times New Roman"/>
                <w:sz w:val="18"/>
                <w:szCs w:val="18"/>
                <w:lang w:eastAsia="en-NZ"/>
              </w:rPr>
              <w:t>Degree</w:t>
            </w:r>
            <w:r>
              <w:rPr>
                <w:rFonts w:eastAsia="Times New Roman"/>
                <w:sz w:val="18"/>
                <w:szCs w:val="18"/>
                <w:lang w:eastAsia="en-NZ"/>
              </w:rPr>
              <w:t xml:space="preserve"> or Post-graduate</w:t>
            </w:r>
          </w:p>
        </w:tc>
      </w:tr>
      <w:tr w:rsidR="009403B3"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3B3" w:rsidRPr="007C08B2" w:rsidRDefault="009403B3" w:rsidP="007C08B2">
            <w:pPr>
              <w:snapToGrid w:val="0"/>
              <w:spacing w:before="40" w:after="80"/>
              <w:rPr>
                <w:rFonts w:eastAsia="Times New Roman"/>
                <w:b/>
                <w:bCs/>
                <w:lang w:eastAsia="en-NZ"/>
              </w:rPr>
            </w:pPr>
            <w:r w:rsidRPr="007C08B2">
              <w:rPr>
                <w:rFonts w:eastAsia="Times New Roman"/>
                <w:b/>
                <w:bCs/>
                <w:lang w:eastAsia="en-NZ"/>
              </w:rPr>
              <w:t>What are your family’s expectations?</w:t>
            </w:r>
          </w:p>
          <w:p w:rsidR="009403B3" w:rsidRPr="004E0FA7" w:rsidRDefault="00D908F4" w:rsidP="005637A8">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If your family is supportive then</w:t>
            </w:r>
            <w:r w:rsidR="005637A8">
              <w:rPr>
                <w:rFonts w:eastAsia="Times New Roman"/>
                <w:i/>
                <w:iCs/>
                <w:color w:val="262626" w:themeColor="text1" w:themeTint="D9"/>
                <w:sz w:val="16"/>
                <w:szCs w:val="16"/>
                <w:lang w:eastAsia="en-NZ"/>
              </w:rPr>
              <w:t xml:space="preserve"> they are more likely to give you time</w:t>
            </w:r>
            <w:r w:rsidR="003701E0">
              <w:rPr>
                <w:rFonts w:eastAsia="Times New Roman"/>
                <w:i/>
                <w:iCs/>
                <w:color w:val="262626" w:themeColor="text1" w:themeTint="D9"/>
                <w:sz w:val="16"/>
                <w:szCs w:val="16"/>
                <w:lang w:eastAsia="en-NZ"/>
              </w:rPr>
              <w:t xml:space="preserve"> and resources</w:t>
            </w:r>
            <w:r w:rsidR="005637A8">
              <w:rPr>
                <w:rFonts w:eastAsia="Times New Roman"/>
                <w:i/>
                <w:iCs/>
                <w:color w:val="262626" w:themeColor="text1" w:themeTint="D9"/>
                <w:sz w:val="16"/>
                <w:szCs w:val="16"/>
                <w:lang w:eastAsia="en-NZ"/>
              </w:rPr>
              <w:t xml:space="preserve"> for your study</w:t>
            </w:r>
            <w:r w:rsidRPr="00D71B6A">
              <w:rPr>
                <w:rFonts w:eastAsia="Times New Roman"/>
                <w:i/>
                <w:iCs/>
                <w:color w:val="262626" w:themeColor="text1" w:themeTint="D9"/>
                <w:sz w:val="16"/>
                <w:szCs w:val="16"/>
                <w:lang w:eastAsia="en-NZ"/>
              </w:rPr>
              <w:t>.</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4E0FA7">
            <w:pPr>
              <w:snapToGrid w:val="0"/>
              <w:spacing w:before="40" w:after="40"/>
              <w:jc w:val="center"/>
              <w:rPr>
                <w:rFonts w:eastAsia="Times New Roman"/>
                <w:sz w:val="18"/>
                <w:szCs w:val="18"/>
                <w:lang w:eastAsia="en-NZ"/>
              </w:rPr>
            </w:pPr>
            <w:r w:rsidRPr="004E0FA7">
              <w:rPr>
                <w:rFonts w:eastAsia="Times New Roman"/>
                <w:sz w:val="18"/>
                <w:szCs w:val="18"/>
                <w:lang w:eastAsia="en-NZ"/>
              </w:rPr>
              <w:t>Not supportive</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4E0FA7">
            <w:pPr>
              <w:snapToGrid w:val="0"/>
              <w:spacing w:before="40" w:after="40"/>
              <w:jc w:val="center"/>
              <w:rPr>
                <w:rFonts w:eastAsia="Times New Roman"/>
                <w:sz w:val="18"/>
                <w:szCs w:val="18"/>
                <w:lang w:eastAsia="en-NZ"/>
              </w:rPr>
            </w:pPr>
            <w:r w:rsidRPr="004E0FA7">
              <w:rPr>
                <w:rFonts w:eastAsia="Times New Roman"/>
                <w:sz w:val="18"/>
                <w:szCs w:val="18"/>
                <w:lang w:eastAsia="en-NZ"/>
              </w:rPr>
              <w:t>Mostly supportive</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vAlign w:val="center"/>
          </w:tcPr>
          <w:p w:rsidR="009403B3" w:rsidRPr="004E0FA7" w:rsidRDefault="009403B3" w:rsidP="004E0FA7">
            <w:pPr>
              <w:snapToGrid w:val="0"/>
              <w:spacing w:before="40" w:after="40"/>
              <w:jc w:val="center"/>
              <w:rPr>
                <w:rFonts w:eastAsia="Times New Roman"/>
                <w:sz w:val="18"/>
                <w:szCs w:val="18"/>
                <w:lang w:eastAsia="en-NZ"/>
              </w:rPr>
            </w:pP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03B3" w:rsidRPr="004E0FA7" w:rsidRDefault="009403B3" w:rsidP="004E0FA7">
            <w:pPr>
              <w:snapToGrid w:val="0"/>
              <w:spacing w:before="40" w:after="40"/>
              <w:jc w:val="center"/>
              <w:rPr>
                <w:rFonts w:eastAsia="Times New Roman"/>
                <w:sz w:val="18"/>
                <w:szCs w:val="18"/>
                <w:lang w:eastAsia="en-NZ"/>
              </w:rPr>
            </w:pPr>
            <w:r w:rsidRPr="004E0FA7">
              <w:rPr>
                <w:rFonts w:eastAsia="Times New Roman"/>
                <w:sz w:val="18"/>
                <w:szCs w:val="18"/>
                <w:lang w:eastAsia="en-NZ"/>
              </w:rPr>
              <w:t>Fully supportive</w:t>
            </w:r>
          </w:p>
        </w:tc>
      </w:tr>
      <w:tr w:rsidR="002F1162"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F1162" w:rsidRPr="007C08B2" w:rsidRDefault="002F1162" w:rsidP="007C08B2">
            <w:pPr>
              <w:snapToGrid w:val="0"/>
              <w:spacing w:before="40" w:after="80"/>
              <w:rPr>
                <w:rFonts w:eastAsia="Times New Roman"/>
                <w:b/>
                <w:bCs/>
                <w:lang w:eastAsia="en-NZ"/>
              </w:rPr>
            </w:pPr>
            <w:r w:rsidRPr="007C08B2">
              <w:rPr>
                <w:rFonts w:eastAsia="Times New Roman"/>
                <w:b/>
                <w:bCs/>
                <w:lang w:eastAsia="en-NZ"/>
              </w:rPr>
              <w:t>Are you the first of your family to study at a tertiary level?</w:t>
            </w:r>
          </w:p>
          <w:p w:rsidR="002F1162" w:rsidRPr="00D908F4" w:rsidRDefault="002F1162" w:rsidP="002F1162">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If someone in your family has studied at tertiary level, then you are more likely to have seen the necessary study habits/attitudes.</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vAlign w:val="center"/>
          </w:tcPr>
          <w:p w:rsidR="002F1162" w:rsidRPr="004E0FA7" w:rsidRDefault="002F1162" w:rsidP="002F1162">
            <w:pPr>
              <w:snapToGrid w:val="0"/>
              <w:spacing w:before="40" w:after="40"/>
              <w:jc w:val="center"/>
              <w:rPr>
                <w:rFonts w:eastAsia="Times New Roman"/>
                <w:sz w:val="18"/>
                <w:szCs w:val="18"/>
                <w:lang w:eastAsia="en-NZ"/>
              </w:rPr>
            </w:pP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F1162" w:rsidRPr="004E0FA7" w:rsidRDefault="002F1162" w:rsidP="002F1162">
            <w:pPr>
              <w:snapToGrid w:val="0"/>
              <w:spacing w:before="40" w:after="40"/>
              <w:jc w:val="center"/>
              <w:rPr>
                <w:rFonts w:eastAsia="Times New Roman"/>
                <w:sz w:val="18"/>
                <w:szCs w:val="18"/>
                <w:lang w:eastAsia="en-NZ"/>
              </w:rPr>
            </w:pPr>
            <w:r>
              <w:rPr>
                <w:rFonts w:eastAsia="Times New Roman"/>
                <w:sz w:val="18"/>
                <w:szCs w:val="18"/>
                <w:lang w:eastAsia="en-NZ"/>
              </w:rPr>
              <w:t>Yes</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rsidR="002F1162" w:rsidRPr="004E0FA7" w:rsidRDefault="002F1162" w:rsidP="002F1162">
            <w:pPr>
              <w:snapToGrid w:val="0"/>
              <w:spacing w:before="40" w:after="40"/>
              <w:jc w:val="center"/>
              <w:rPr>
                <w:rFonts w:eastAsia="Times New Roman"/>
                <w:sz w:val="18"/>
                <w:szCs w:val="18"/>
                <w:lang w:eastAsia="en-NZ"/>
              </w:rPr>
            </w:pPr>
            <w:r>
              <w:rPr>
                <w:rFonts w:eastAsia="Times New Roman"/>
                <w:sz w:val="18"/>
                <w:szCs w:val="18"/>
                <w:lang w:eastAsia="en-NZ"/>
              </w:rPr>
              <w:t>No</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themeFill="text1" w:themeFillTint="A6"/>
            <w:vAlign w:val="center"/>
          </w:tcPr>
          <w:p w:rsidR="002F1162" w:rsidRPr="004E0FA7" w:rsidRDefault="002F1162" w:rsidP="002F1162">
            <w:pPr>
              <w:snapToGrid w:val="0"/>
              <w:spacing w:before="40" w:after="40"/>
              <w:jc w:val="center"/>
              <w:rPr>
                <w:rFonts w:eastAsia="Times New Roman"/>
                <w:sz w:val="18"/>
                <w:szCs w:val="18"/>
                <w:lang w:eastAsia="en-NZ"/>
              </w:rPr>
            </w:pPr>
          </w:p>
        </w:tc>
      </w:tr>
      <w:tr w:rsidR="002F1162"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F1162" w:rsidRPr="007C08B2" w:rsidRDefault="002F1162" w:rsidP="007C08B2">
            <w:pPr>
              <w:snapToGrid w:val="0"/>
              <w:spacing w:before="40" w:after="80"/>
              <w:rPr>
                <w:rFonts w:eastAsia="Times New Roman"/>
                <w:b/>
                <w:bCs/>
                <w:lang w:eastAsia="en-NZ"/>
              </w:rPr>
            </w:pPr>
            <w:r w:rsidRPr="007C08B2">
              <w:rPr>
                <w:rFonts w:eastAsia="Times New Roman"/>
                <w:b/>
                <w:bCs/>
                <w:lang w:eastAsia="en-NZ"/>
              </w:rPr>
              <w:t>Which of these statements best describes your internet access?</w:t>
            </w:r>
          </w:p>
          <w:p w:rsidR="002F1162" w:rsidRPr="004E0FA7" w:rsidRDefault="002F1162" w:rsidP="005637A8">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 xml:space="preserve">Having less online access will limit the time you can spend on the online learning and </w:t>
            </w:r>
            <w:r w:rsidR="005637A8">
              <w:rPr>
                <w:rFonts w:eastAsia="Times New Roman"/>
                <w:i/>
                <w:iCs/>
                <w:color w:val="262626" w:themeColor="text1" w:themeTint="D9"/>
                <w:sz w:val="16"/>
                <w:szCs w:val="16"/>
                <w:lang w:eastAsia="en-NZ"/>
              </w:rPr>
              <w:t>library sites.</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F1162" w:rsidRPr="004E0FA7" w:rsidRDefault="002F1162" w:rsidP="005637A8">
            <w:pPr>
              <w:snapToGrid w:val="0"/>
              <w:spacing w:before="40" w:after="40"/>
              <w:jc w:val="center"/>
              <w:rPr>
                <w:rFonts w:eastAsia="Times New Roman"/>
                <w:sz w:val="18"/>
                <w:szCs w:val="18"/>
                <w:lang w:eastAsia="en-NZ"/>
              </w:rPr>
            </w:pPr>
            <w:r w:rsidRPr="004E0FA7">
              <w:rPr>
                <w:rFonts w:eastAsia="Times New Roman"/>
                <w:sz w:val="18"/>
                <w:szCs w:val="18"/>
                <w:lang w:eastAsia="en-NZ"/>
              </w:rPr>
              <w:t>At friends</w:t>
            </w:r>
            <w:r w:rsidR="005637A8">
              <w:rPr>
                <w:rFonts w:eastAsia="Times New Roman"/>
                <w:sz w:val="18"/>
                <w:szCs w:val="18"/>
                <w:lang w:eastAsia="en-NZ"/>
              </w:rPr>
              <w:t>,</w:t>
            </w:r>
            <w:r w:rsidRPr="004E0FA7">
              <w:rPr>
                <w:rFonts w:eastAsia="Times New Roman"/>
                <w:sz w:val="18"/>
                <w:szCs w:val="18"/>
                <w:lang w:eastAsia="en-NZ"/>
              </w:rPr>
              <w:t xml:space="preserve"> work,</w:t>
            </w:r>
            <w:r w:rsidR="005637A8">
              <w:rPr>
                <w:rFonts w:eastAsia="Times New Roman"/>
                <w:sz w:val="18"/>
                <w:szCs w:val="18"/>
                <w:lang w:eastAsia="en-NZ"/>
              </w:rPr>
              <w:t xml:space="preserve"> or</w:t>
            </w:r>
            <w:r w:rsidRPr="004E0FA7">
              <w:rPr>
                <w:rFonts w:eastAsia="Times New Roman"/>
                <w:sz w:val="18"/>
                <w:szCs w:val="18"/>
                <w:lang w:eastAsia="en-NZ"/>
              </w:rPr>
              <w:t xml:space="preserve"> library</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F1162" w:rsidRPr="004E0FA7" w:rsidRDefault="002F1162" w:rsidP="002F1162">
            <w:pPr>
              <w:snapToGrid w:val="0"/>
              <w:spacing w:before="40" w:after="40"/>
              <w:jc w:val="center"/>
              <w:rPr>
                <w:rFonts w:eastAsia="Times New Roman"/>
                <w:sz w:val="18"/>
                <w:szCs w:val="18"/>
                <w:lang w:eastAsia="en-NZ"/>
              </w:rPr>
            </w:pPr>
            <w:r>
              <w:rPr>
                <w:rFonts w:eastAsia="Times New Roman"/>
                <w:sz w:val="18"/>
                <w:szCs w:val="18"/>
                <w:lang w:eastAsia="en-NZ"/>
              </w:rPr>
              <w:t>Dial-up at home</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F1162" w:rsidRPr="004E0FA7" w:rsidRDefault="002F1162" w:rsidP="002F1162">
            <w:pPr>
              <w:snapToGrid w:val="0"/>
              <w:spacing w:before="40" w:after="40"/>
              <w:jc w:val="center"/>
              <w:rPr>
                <w:rFonts w:eastAsia="Times New Roman"/>
                <w:sz w:val="18"/>
                <w:szCs w:val="18"/>
                <w:lang w:eastAsia="en-NZ"/>
              </w:rPr>
            </w:pPr>
            <w:r w:rsidRPr="004E0FA7">
              <w:rPr>
                <w:rFonts w:eastAsia="Times New Roman"/>
                <w:sz w:val="18"/>
                <w:szCs w:val="18"/>
                <w:lang w:eastAsia="en-NZ"/>
              </w:rPr>
              <w:t>Broadband at home</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vAlign w:val="center"/>
          </w:tcPr>
          <w:p w:rsidR="002F1162" w:rsidRPr="004E0FA7" w:rsidRDefault="002F1162" w:rsidP="002F1162">
            <w:pPr>
              <w:snapToGrid w:val="0"/>
              <w:spacing w:before="40" w:after="40"/>
              <w:jc w:val="center"/>
              <w:rPr>
                <w:rFonts w:eastAsia="Times New Roman"/>
                <w:sz w:val="18"/>
                <w:szCs w:val="18"/>
                <w:lang w:eastAsia="en-NZ"/>
              </w:rPr>
            </w:pPr>
          </w:p>
        </w:tc>
      </w:tr>
      <w:tr w:rsidR="002F1162"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F1162" w:rsidRPr="007C08B2" w:rsidRDefault="002F1162" w:rsidP="007C08B2">
            <w:pPr>
              <w:snapToGrid w:val="0"/>
              <w:spacing w:before="40" w:after="80"/>
              <w:rPr>
                <w:rFonts w:eastAsia="Times New Roman"/>
                <w:b/>
                <w:bCs/>
                <w:lang w:eastAsia="en-NZ"/>
              </w:rPr>
            </w:pPr>
            <w:r w:rsidRPr="007C08B2">
              <w:rPr>
                <w:rFonts w:eastAsia="Times New Roman"/>
                <w:b/>
                <w:bCs/>
                <w:lang w:eastAsia="en-NZ"/>
              </w:rPr>
              <w:t xml:space="preserve">Which of these statements best describes your ability to use a computer? </w:t>
            </w:r>
          </w:p>
          <w:p w:rsidR="002F1162" w:rsidRPr="004E0FA7" w:rsidRDefault="002F1162" w:rsidP="005637A8">
            <w:pPr>
              <w:snapToGrid w:val="0"/>
              <w:spacing w:before="40" w:after="40"/>
              <w:rPr>
                <w:rFonts w:eastAsia="Times New Roman"/>
                <w:i/>
                <w:iCs/>
                <w:sz w:val="18"/>
                <w:szCs w:val="18"/>
                <w:lang w:eastAsia="en-NZ"/>
              </w:rPr>
            </w:pPr>
            <w:r w:rsidRPr="00D71B6A">
              <w:rPr>
                <w:rFonts w:eastAsia="Times New Roman"/>
                <w:i/>
                <w:iCs/>
                <w:color w:val="262626" w:themeColor="text1" w:themeTint="D9"/>
                <w:sz w:val="16"/>
                <w:szCs w:val="16"/>
                <w:lang w:eastAsia="en-NZ"/>
              </w:rPr>
              <w:t xml:space="preserve">Less familiarity with computers will be a barrier when you </w:t>
            </w:r>
            <w:r w:rsidR="005637A8">
              <w:rPr>
                <w:rFonts w:eastAsia="Times New Roman"/>
                <w:i/>
                <w:iCs/>
                <w:color w:val="262626" w:themeColor="text1" w:themeTint="D9"/>
                <w:sz w:val="16"/>
                <w:szCs w:val="16"/>
                <w:lang w:eastAsia="en-NZ"/>
              </w:rPr>
              <w:t>want</w:t>
            </w:r>
            <w:r w:rsidRPr="00D71B6A">
              <w:rPr>
                <w:rFonts w:eastAsia="Times New Roman"/>
                <w:i/>
                <w:iCs/>
                <w:color w:val="262626" w:themeColor="text1" w:themeTint="D9"/>
                <w:sz w:val="16"/>
                <w:szCs w:val="16"/>
                <w:lang w:eastAsia="en-NZ"/>
              </w:rPr>
              <w:t xml:space="preserve"> to find resources, fill out forms, and explore for information.</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F1162" w:rsidRPr="004E0FA7" w:rsidRDefault="002F1162" w:rsidP="002F1162">
            <w:pPr>
              <w:snapToGrid w:val="0"/>
              <w:spacing w:before="40" w:after="40"/>
              <w:jc w:val="center"/>
              <w:rPr>
                <w:rFonts w:eastAsia="Times New Roman"/>
                <w:sz w:val="18"/>
                <w:szCs w:val="18"/>
                <w:lang w:eastAsia="en-NZ"/>
              </w:rPr>
            </w:pPr>
            <w:r w:rsidRPr="004E0FA7">
              <w:rPr>
                <w:rFonts w:eastAsia="Times New Roman"/>
                <w:sz w:val="18"/>
                <w:szCs w:val="18"/>
                <w:lang w:eastAsia="en-NZ"/>
              </w:rPr>
              <w:t>Not at all confident</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F1162" w:rsidRPr="004E0FA7" w:rsidRDefault="002F1162" w:rsidP="002F1162">
            <w:pPr>
              <w:snapToGrid w:val="0"/>
              <w:spacing w:before="40" w:after="40"/>
              <w:jc w:val="center"/>
              <w:rPr>
                <w:rFonts w:eastAsia="Times New Roman"/>
                <w:sz w:val="18"/>
                <w:szCs w:val="18"/>
                <w:lang w:eastAsia="en-NZ"/>
              </w:rPr>
            </w:pPr>
            <w:r>
              <w:rPr>
                <w:rFonts w:eastAsia="Times New Roman"/>
                <w:sz w:val="18"/>
                <w:szCs w:val="18"/>
                <w:lang w:eastAsia="en-NZ"/>
              </w:rPr>
              <w:t>Can use all common apps</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F1162" w:rsidRPr="004E0FA7" w:rsidRDefault="002F1162" w:rsidP="002F1162">
            <w:pPr>
              <w:snapToGrid w:val="0"/>
              <w:spacing w:before="40" w:after="40"/>
              <w:jc w:val="center"/>
              <w:rPr>
                <w:rFonts w:eastAsia="Times New Roman"/>
                <w:sz w:val="18"/>
                <w:szCs w:val="18"/>
                <w:lang w:eastAsia="en-NZ"/>
              </w:rPr>
            </w:pPr>
            <w:r>
              <w:rPr>
                <w:rFonts w:eastAsia="Times New Roman"/>
                <w:sz w:val="18"/>
                <w:szCs w:val="18"/>
                <w:lang w:eastAsia="en-NZ"/>
              </w:rPr>
              <w:t>Confident and able to explore</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95959"/>
            <w:vAlign w:val="center"/>
          </w:tcPr>
          <w:p w:rsidR="002F1162" w:rsidRPr="004E0FA7" w:rsidRDefault="002F1162" w:rsidP="002F1162">
            <w:pPr>
              <w:snapToGrid w:val="0"/>
              <w:spacing w:before="40" w:after="40"/>
              <w:jc w:val="center"/>
              <w:rPr>
                <w:rFonts w:eastAsia="Times New Roman"/>
                <w:sz w:val="18"/>
                <w:szCs w:val="18"/>
                <w:lang w:eastAsia="en-NZ"/>
              </w:rPr>
            </w:pPr>
          </w:p>
        </w:tc>
      </w:tr>
      <w:tr w:rsidR="002F1162" w:rsidRPr="004E0FA7" w:rsidTr="007A7D33">
        <w:trPr>
          <w:gridAfter w:val="1"/>
          <w:wAfter w:w="388" w:type="pct"/>
        </w:trPr>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2F1162" w:rsidRPr="00D871C9" w:rsidRDefault="002F1162">
            <w:pPr>
              <w:snapToGrid w:val="0"/>
              <w:spacing w:before="120" w:after="40"/>
              <w:jc w:val="right"/>
              <w:rPr>
                <w:rFonts w:eastAsia="Times New Roman"/>
                <w:sz w:val="22"/>
                <w:szCs w:val="22"/>
                <w:lang w:eastAsia="en-NZ"/>
              </w:rPr>
            </w:pPr>
            <w:r w:rsidRPr="00D871C9">
              <w:rPr>
                <w:rFonts w:eastAsia="Times New Roman"/>
                <w:sz w:val="22"/>
                <w:szCs w:val="22"/>
                <w:lang w:eastAsia="en-NZ"/>
              </w:rPr>
              <w:t xml:space="preserve">Add the number you </w:t>
            </w:r>
            <w:r w:rsidR="00A20ADB">
              <w:rPr>
                <w:rFonts w:eastAsia="Times New Roman"/>
                <w:sz w:val="22"/>
                <w:szCs w:val="22"/>
                <w:lang w:eastAsia="en-NZ"/>
              </w:rPr>
              <w:t>circled</w:t>
            </w:r>
            <w:r w:rsidRPr="00D871C9">
              <w:rPr>
                <w:rFonts w:eastAsia="Times New Roman"/>
                <w:sz w:val="22"/>
                <w:szCs w:val="22"/>
                <w:lang w:eastAsia="en-NZ"/>
              </w:rPr>
              <w:t xml:space="preserve"> in each column.</w:t>
            </w: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F1162" w:rsidRDefault="002F1162" w:rsidP="002F1162">
            <w:pPr>
              <w:snapToGrid w:val="0"/>
              <w:spacing w:before="40" w:after="40"/>
              <w:jc w:val="center"/>
              <w:rPr>
                <w:rFonts w:eastAsia="Times New Roman"/>
                <w:sz w:val="18"/>
                <w:szCs w:val="18"/>
                <w:lang w:eastAsia="en-NZ"/>
              </w:rPr>
            </w:pPr>
          </w:p>
          <w:p w:rsidR="00D871C9" w:rsidRPr="004E0FA7" w:rsidRDefault="00D871C9" w:rsidP="002F1162">
            <w:pPr>
              <w:snapToGrid w:val="0"/>
              <w:spacing w:before="40" w:after="40"/>
              <w:jc w:val="center"/>
              <w:rPr>
                <w:rFonts w:eastAsia="Times New Roman"/>
                <w:sz w:val="18"/>
                <w:szCs w:val="18"/>
                <w:lang w:eastAsia="en-NZ"/>
              </w:rPr>
            </w:pP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F1162" w:rsidRDefault="002F1162" w:rsidP="002F1162">
            <w:pPr>
              <w:snapToGrid w:val="0"/>
              <w:spacing w:before="40" w:after="40"/>
              <w:jc w:val="center"/>
              <w:rPr>
                <w:rFonts w:eastAsia="Times New Roman"/>
                <w:sz w:val="18"/>
                <w:szCs w:val="18"/>
                <w:lang w:eastAsia="en-NZ"/>
              </w:rPr>
            </w:pP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F1162" w:rsidRPr="004E0FA7" w:rsidRDefault="002F1162" w:rsidP="002F1162">
            <w:pPr>
              <w:snapToGrid w:val="0"/>
              <w:spacing w:before="40" w:after="40"/>
              <w:jc w:val="center"/>
              <w:rPr>
                <w:rFonts w:eastAsia="Times New Roman"/>
                <w:sz w:val="18"/>
                <w:szCs w:val="18"/>
                <w:lang w:eastAsia="en-NZ"/>
              </w:rPr>
            </w:pP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F1162" w:rsidRPr="004E0FA7" w:rsidRDefault="002F1162" w:rsidP="002F1162">
            <w:pPr>
              <w:snapToGrid w:val="0"/>
              <w:spacing w:before="40" w:after="40"/>
              <w:jc w:val="center"/>
              <w:rPr>
                <w:rFonts w:eastAsia="Times New Roman"/>
                <w:sz w:val="18"/>
                <w:szCs w:val="18"/>
                <w:lang w:eastAsia="en-NZ"/>
              </w:rPr>
            </w:pPr>
          </w:p>
        </w:tc>
      </w:tr>
      <w:tr w:rsidR="00F64A31" w:rsidRPr="004E0FA7" w:rsidTr="009D3DC0">
        <w:tc>
          <w:tcPr>
            <w:tcW w:w="25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795EC0" w:rsidRPr="00D871C9" w:rsidRDefault="00795EC0" w:rsidP="00D871C9">
            <w:pPr>
              <w:snapToGrid w:val="0"/>
              <w:spacing w:before="120" w:after="40"/>
              <w:jc w:val="right"/>
              <w:rPr>
                <w:rFonts w:eastAsia="Times New Roman"/>
                <w:sz w:val="22"/>
                <w:szCs w:val="22"/>
                <w:lang w:eastAsia="en-NZ"/>
              </w:rPr>
            </w:pPr>
          </w:p>
        </w:tc>
        <w:tc>
          <w:tcPr>
            <w:tcW w:w="5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left w:w="28" w:type="dxa"/>
              <w:right w:w="28" w:type="dxa"/>
            </w:tcMar>
          </w:tcPr>
          <w:p w:rsidR="00795EC0" w:rsidRPr="00F64A31" w:rsidRDefault="00795EC0" w:rsidP="009D3DC0">
            <w:pPr>
              <w:snapToGrid w:val="0"/>
              <w:spacing w:before="40" w:after="40"/>
              <w:jc w:val="center"/>
              <w:rPr>
                <w:rFonts w:eastAsia="Times New Roman"/>
                <w:color w:val="595959" w:themeColor="text1" w:themeTint="A6"/>
                <w:sz w:val="16"/>
                <w:szCs w:val="16"/>
                <w:lang w:eastAsia="en-NZ"/>
              </w:rPr>
            </w:pPr>
            <w:r w:rsidRPr="009D3DC0">
              <w:rPr>
                <w:rFonts w:eastAsia="Times New Roman"/>
                <w:color w:val="595959" w:themeColor="text1" w:themeTint="A6"/>
                <w:sz w:val="18"/>
                <w:szCs w:val="16"/>
                <w:lang w:eastAsia="en-NZ"/>
              </w:rPr>
              <w:t>Multiply</w:t>
            </w:r>
            <w:r w:rsidR="002847BC" w:rsidRPr="002847BC">
              <w:rPr>
                <w:rFonts w:eastAsia="Times New Roman"/>
                <w:color w:val="595959" w:themeColor="text1" w:themeTint="A6"/>
                <w:sz w:val="16"/>
                <w:szCs w:val="16"/>
                <w:lang w:eastAsia="en-NZ"/>
              </w:rPr>
              <w:br/>
            </w:r>
            <w:r w:rsidRPr="009D3DC0">
              <w:rPr>
                <w:rFonts w:eastAsia="Times New Roman"/>
                <w:color w:val="595959" w:themeColor="text1" w:themeTint="A6"/>
                <w:sz w:val="12"/>
                <w:szCs w:val="16"/>
                <w:lang w:eastAsia="en-NZ"/>
              </w:rPr>
              <w:t>th</w:t>
            </w:r>
            <w:r w:rsidR="002847BC" w:rsidRPr="009D3DC0">
              <w:rPr>
                <w:rFonts w:eastAsia="Times New Roman"/>
                <w:color w:val="595959" w:themeColor="text1" w:themeTint="A6"/>
                <w:sz w:val="12"/>
                <w:szCs w:val="16"/>
                <w:lang w:eastAsia="en-NZ"/>
              </w:rPr>
              <w:t>e above number</w:t>
            </w:r>
            <w:r w:rsidR="002847BC">
              <w:rPr>
                <w:rFonts w:eastAsia="Times New Roman"/>
                <w:color w:val="595959" w:themeColor="text1" w:themeTint="A6"/>
                <w:sz w:val="12"/>
                <w:szCs w:val="16"/>
                <w:lang w:eastAsia="en-NZ"/>
              </w:rPr>
              <w:br/>
            </w:r>
            <w:r w:rsidRPr="009D3DC0">
              <w:rPr>
                <w:rFonts w:eastAsia="Times New Roman"/>
                <w:color w:val="595959" w:themeColor="text1" w:themeTint="A6"/>
                <w:sz w:val="18"/>
                <w:szCs w:val="16"/>
                <w:lang w:eastAsia="en-NZ"/>
              </w:rPr>
              <w:t xml:space="preserve">by </w:t>
            </w:r>
            <w:r w:rsidR="006A6EF0" w:rsidRPr="009D3DC0">
              <w:rPr>
                <w:rFonts w:eastAsia="Times New Roman"/>
                <w:b/>
                <w:color w:val="595959" w:themeColor="text1" w:themeTint="A6"/>
                <w:sz w:val="18"/>
                <w:szCs w:val="16"/>
                <w:lang w:eastAsia="en-NZ"/>
              </w:rPr>
              <w:t>1</w:t>
            </w:r>
            <w:r w:rsidRPr="009D3DC0">
              <w:rPr>
                <w:rFonts w:eastAsia="Times New Roman"/>
                <w:b/>
                <w:color w:val="595959" w:themeColor="text1" w:themeTint="A6"/>
                <w:sz w:val="18"/>
                <w:szCs w:val="16"/>
                <w:lang w:eastAsia="en-NZ"/>
              </w:rPr>
              <w:t xml:space="preserve"> =</w:t>
            </w:r>
          </w:p>
        </w:tc>
        <w:tc>
          <w:tcPr>
            <w:tcW w:w="5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left w:w="28" w:type="dxa"/>
              <w:right w:w="28" w:type="dxa"/>
            </w:tcMar>
          </w:tcPr>
          <w:p w:rsidR="00795EC0" w:rsidRPr="00F64A31" w:rsidRDefault="00795EC0" w:rsidP="009D3DC0">
            <w:pPr>
              <w:snapToGrid w:val="0"/>
              <w:spacing w:before="40" w:after="40"/>
              <w:jc w:val="center"/>
              <w:rPr>
                <w:rFonts w:eastAsia="Times New Roman"/>
                <w:color w:val="595959" w:themeColor="text1" w:themeTint="A6"/>
                <w:sz w:val="16"/>
                <w:szCs w:val="16"/>
                <w:lang w:eastAsia="en-NZ"/>
              </w:rPr>
            </w:pPr>
            <w:r w:rsidRPr="009D3DC0">
              <w:rPr>
                <w:rFonts w:eastAsia="Times New Roman"/>
                <w:color w:val="595959" w:themeColor="text1" w:themeTint="A6"/>
                <w:sz w:val="18"/>
                <w:szCs w:val="16"/>
                <w:lang w:eastAsia="en-NZ"/>
              </w:rPr>
              <w:t>Multiply</w:t>
            </w:r>
            <w:r w:rsidR="002847BC" w:rsidRPr="009D3DC0">
              <w:rPr>
                <w:rFonts w:eastAsia="Times New Roman"/>
                <w:color w:val="595959" w:themeColor="text1" w:themeTint="A6"/>
                <w:sz w:val="18"/>
                <w:szCs w:val="16"/>
                <w:lang w:eastAsia="en-NZ"/>
              </w:rPr>
              <w:br/>
            </w:r>
            <w:r w:rsidRPr="009D3DC0">
              <w:rPr>
                <w:rFonts w:eastAsia="Times New Roman"/>
                <w:color w:val="595959" w:themeColor="text1" w:themeTint="A6"/>
                <w:sz w:val="12"/>
                <w:szCs w:val="16"/>
                <w:lang w:eastAsia="en-NZ"/>
              </w:rPr>
              <w:t>th</w:t>
            </w:r>
            <w:r w:rsidR="002847BC" w:rsidRPr="009D3DC0">
              <w:rPr>
                <w:rFonts w:eastAsia="Times New Roman"/>
                <w:color w:val="595959" w:themeColor="text1" w:themeTint="A6"/>
                <w:sz w:val="12"/>
                <w:szCs w:val="16"/>
                <w:lang w:eastAsia="en-NZ"/>
              </w:rPr>
              <w:t>e above number</w:t>
            </w:r>
            <w:r w:rsidR="002847BC">
              <w:rPr>
                <w:rFonts w:eastAsia="Times New Roman"/>
                <w:color w:val="595959" w:themeColor="text1" w:themeTint="A6"/>
                <w:sz w:val="16"/>
                <w:szCs w:val="16"/>
                <w:lang w:eastAsia="en-NZ"/>
              </w:rPr>
              <w:br/>
            </w:r>
            <w:r w:rsidR="002847BC" w:rsidRPr="009D3DC0">
              <w:rPr>
                <w:rFonts w:eastAsia="Times New Roman"/>
                <w:color w:val="595959" w:themeColor="text1" w:themeTint="A6"/>
                <w:sz w:val="18"/>
                <w:szCs w:val="16"/>
                <w:lang w:eastAsia="en-NZ"/>
              </w:rPr>
              <w:t>by</w:t>
            </w:r>
            <w:r w:rsidRPr="009D3DC0">
              <w:rPr>
                <w:rFonts w:eastAsia="Times New Roman"/>
                <w:color w:val="595959" w:themeColor="text1" w:themeTint="A6"/>
                <w:sz w:val="18"/>
                <w:szCs w:val="16"/>
                <w:lang w:eastAsia="en-NZ"/>
              </w:rPr>
              <w:t xml:space="preserve"> </w:t>
            </w:r>
            <w:r w:rsidR="006A6EF0" w:rsidRPr="009D3DC0">
              <w:rPr>
                <w:rFonts w:eastAsia="Times New Roman"/>
                <w:b/>
                <w:color w:val="595959" w:themeColor="text1" w:themeTint="A6"/>
                <w:sz w:val="18"/>
                <w:szCs w:val="16"/>
                <w:lang w:eastAsia="en-NZ"/>
              </w:rPr>
              <w:t>3</w:t>
            </w:r>
            <w:r w:rsidRPr="009D3DC0">
              <w:rPr>
                <w:rFonts w:eastAsia="Times New Roman"/>
                <w:b/>
                <w:color w:val="595959" w:themeColor="text1" w:themeTint="A6"/>
                <w:sz w:val="18"/>
                <w:szCs w:val="16"/>
                <w:lang w:eastAsia="en-NZ"/>
              </w:rPr>
              <w:t xml:space="preserve"> =</w:t>
            </w:r>
          </w:p>
        </w:tc>
        <w:tc>
          <w:tcPr>
            <w:tcW w:w="5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left w:w="28" w:type="dxa"/>
              <w:right w:w="28" w:type="dxa"/>
            </w:tcMar>
          </w:tcPr>
          <w:p w:rsidR="00795EC0" w:rsidRPr="00F64A31" w:rsidRDefault="006A6EF0" w:rsidP="009D3DC0">
            <w:pPr>
              <w:snapToGrid w:val="0"/>
              <w:spacing w:before="40" w:after="40"/>
              <w:jc w:val="center"/>
              <w:rPr>
                <w:rFonts w:eastAsia="Times New Roman"/>
                <w:color w:val="595959" w:themeColor="text1" w:themeTint="A6"/>
                <w:sz w:val="16"/>
                <w:szCs w:val="16"/>
                <w:lang w:eastAsia="en-NZ"/>
              </w:rPr>
            </w:pPr>
            <w:r w:rsidRPr="009D3DC0">
              <w:rPr>
                <w:rFonts w:eastAsia="Times New Roman"/>
                <w:color w:val="595959" w:themeColor="text1" w:themeTint="A6"/>
                <w:sz w:val="18"/>
                <w:szCs w:val="16"/>
                <w:lang w:eastAsia="en-NZ"/>
              </w:rPr>
              <w:t>Multiply</w:t>
            </w:r>
            <w:r w:rsidR="002847BC" w:rsidRPr="009D3DC0">
              <w:rPr>
                <w:rFonts w:eastAsia="Times New Roman"/>
                <w:color w:val="595959" w:themeColor="text1" w:themeTint="A6"/>
                <w:sz w:val="18"/>
                <w:szCs w:val="16"/>
                <w:lang w:eastAsia="en-NZ"/>
              </w:rPr>
              <w:br/>
            </w:r>
            <w:r w:rsidRPr="009D3DC0">
              <w:rPr>
                <w:rFonts w:eastAsia="Times New Roman"/>
                <w:color w:val="595959" w:themeColor="text1" w:themeTint="A6"/>
                <w:sz w:val="12"/>
                <w:szCs w:val="16"/>
                <w:lang w:eastAsia="en-NZ"/>
              </w:rPr>
              <w:t>th</w:t>
            </w:r>
            <w:r w:rsidR="002847BC" w:rsidRPr="009D3DC0">
              <w:rPr>
                <w:rFonts w:eastAsia="Times New Roman"/>
                <w:color w:val="595959" w:themeColor="text1" w:themeTint="A6"/>
                <w:sz w:val="12"/>
                <w:szCs w:val="16"/>
                <w:lang w:eastAsia="en-NZ"/>
              </w:rPr>
              <w:t>e above number</w:t>
            </w:r>
            <w:r w:rsidR="002847BC">
              <w:rPr>
                <w:rFonts w:eastAsia="Times New Roman"/>
                <w:color w:val="595959" w:themeColor="text1" w:themeTint="A6"/>
                <w:sz w:val="16"/>
                <w:szCs w:val="16"/>
                <w:lang w:eastAsia="en-NZ"/>
              </w:rPr>
              <w:br/>
            </w:r>
            <w:r w:rsidRPr="009D3DC0">
              <w:rPr>
                <w:rFonts w:eastAsia="Times New Roman"/>
                <w:color w:val="595959" w:themeColor="text1" w:themeTint="A6"/>
                <w:sz w:val="18"/>
                <w:szCs w:val="16"/>
                <w:lang w:eastAsia="en-NZ"/>
              </w:rPr>
              <w:t xml:space="preserve">by </w:t>
            </w:r>
            <w:r w:rsidRPr="009D3DC0">
              <w:rPr>
                <w:rFonts w:eastAsia="Times New Roman"/>
                <w:b/>
                <w:color w:val="595959" w:themeColor="text1" w:themeTint="A6"/>
                <w:sz w:val="18"/>
                <w:szCs w:val="16"/>
                <w:lang w:eastAsia="en-NZ"/>
              </w:rPr>
              <w:t>5</w:t>
            </w:r>
            <w:r w:rsidR="00795EC0" w:rsidRPr="009D3DC0">
              <w:rPr>
                <w:rFonts w:eastAsia="Times New Roman"/>
                <w:b/>
                <w:color w:val="595959" w:themeColor="text1" w:themeTint="A6"/>
                <w:sz w:val="18"/>
                <w:szCs w:val="16"/>
                <w:lang w:eastAsia="en-NZ"/>
              </w:rPr>
              <w:t xml:space="preserve"> =</w:t>
            </w:r>
          </w:p>
        </w:tc>
        <w:tc>
          <w:tcPr>
            <w:tcW w:w="5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left w:w="28" w:type="dxa"/>
              <w:right w:w="28" w:type="dxa"/>
            </w:tcMar>
          </w:tcPr>
          <w:p w:rsidR="00795EC0" w:rsidRPr="00F64A31" w:rsidRDefault="00795EC0" w:rsidP="009D3DC0">
            <w:pPr>
              <w:snapToGrid w:val="0"/>
              <w:spacing w:before="40" w:after="40"/>
              <w:jc w:val="center"/>
              <w:rPr>
                <w:rFonts w:eastAsia="Times New Roman"/>
                <w:color w:val="595959" w:themeColor="text1" w:themeTint="A6"/>
                <w:sz w:val="16"/>
                <w:szCs w:val="16"/>
                <w:lang w:eastAsia="en-NZ"/>
              </w:rPr>
            </w:pPr>
            <w:r w:rsidRPr="009D3DC0">
              <w:rPr>
                <w:rFonts w:eastAsia="Times New Roman"/>
                <w:color w:val="595959" w:themeColor="text1" w:themeTint="A6"/>
                <w:sz w:val="18"/>
                <w:szCs w:val="16"/>
                <w:lang w:eastAsia="en-NZ"/>
              </w:rPr>
              <w:t>Multiply</w:t>
            </w:r>
            <w:r w:rsidR="002847BC" w:rsidRPr="009D3DC0">
              <w:rPr>
                <w:rFonts w:eastAsia="Times New Roman"/>
                <w:color w:val="595959" w:themeColor="text1" w:themeTint="A6"/>
                <w:sz w:val="18"/>
                <w:szCs w:val="16"/>
                <w:lang w:eastAsia="en-NZ"/>
              </w:rPr>
              <w:br/>
            </w:r>
            <w:r w:rsidRPr="009D3DC0">
              <w:rPr>
                <w:rFonts w:eastAsia="Times New Roman"/>
                <w:color w:val="595959" w:themeColor="text1" w:themeTint="A6"/>
                <w:sz w:val="12"/>
                <w:szCs w:val="16"/>
                <w:lang w:eastAsia="en-NZ"/>
              </w:rPr>
              <w:t>th</w:t>
            </w:r>
            <w:r w:rsidR="002847BC" w:rsidRPr="009D3DC0">
              <w:rPr>
                <w:rFonts w:eastAsia="Times New Roman"/>
                <w:color w:val="595959" w:themeColor="text1" w:themeTint="A6"/>
                <w:sz w:val="12"/>
                <w:szCs w:val="16"/>
                <w:lang w:eastAsia="en-NZ"/>
              </w:rPr>
              <w:t>e above number</w:t>
            </w:r>
            <w:r w:rsidR="002847BC">
              <w:rPr>
                <w:rFonts w:eastAsia="Times New Roman"/>
                <w:color w:val="595959" w:themeColor="text1" w:themeTint="A6"/>
                <w:sz w:val="16"/>
                <w:szCs w:val="16"/>
                <w:lang w:eastAsia="en-NZ"/>
              </w:rPr>
              <w:br/>
            </w:r>
            <w:r w:rsidR="00F64A31" w:rsidRPr="009D3DC0">
              <w:rPr>
                <w:rFonts w:eastAsia="Times New Roman"/>
                <w:color w:val="595959" w:themeColor="text1" w:themeTint="A6"/>
                <w:sz w:val="18"/>
                <w:szCs w:val="16"/>
                <w:lang w:eastAsia="en-NZ"/>
              </w:rPr>
              <w:t>by</w:t>
            </w:r>
            <w:r w:rsidRPr="009D3DC0">
              <w:rPr>
                <w:rFonts w:eastAsia="Times New Roman"/>
                <w:color w:val="595959" w:themeColor="text1" w:themeTint="A6"/>
                <w:sz w:val="18"/>
                <w:szCs w:val="16"/>
                <w:lang w:eastAsia="en-NZ"/>
              </w:rPr>
              <w:t xml:space="preserve"> </w:t>
            </w:r>
            <w:r w:rsidR="006A6EF0" w:rsidRPr="009D3DC0">
              <w:rPr>
                <w:rFonts w:eastAsia="Times New Roman"/>
                <w:b/>
                <w:color w:val="595959" w:themeColor="text1" w:themeTint="A6"/>
                <w:sz w:val="18"/>
                <w:szCs w:val="16"/>
                <w:lang w:eastAsia="en-NZ"/>
              </w:rPr>
              <w:t>10</w:t>
            </w:r>
            <w:r w:rsidRPr="009D3DC0">
              <w:rPr>
                <w:rFonts w:eastAsia="Times New Roman"/>
                <w:b/>
                <w:color w:val="595959" w:themeColor="text1" w:themeTint="A6"/>
                <w:sz w:val="18"/>
                <w:szCs w:val="16"/>
                <w:lang w:eastAsia="en-NZ"/>
              </w:rPr>
              <w:t xml:space="preserve"> =</w:t>
            </w:r>
          </w:p>
        </w:tc>
        <w:tc>
          <w:tcPr>
            <w:tcW w:w="3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28" w:type="dxa"/>
              <w:right w:w="28" w:type="dxa"/>
            </w:tcMar>
          </w:tcPr>
          <w:p w:rsidR="00F64A31" w:rsidRPr="009D3DC0" w:rsidRDefault="00F64A31" w:rsidP="009D3DC0">
            <w:pPr>
              <w:snapToGrid w:val="0"/>
              <w:spacing w:before="40" w:after="40"/>
              <w:ind w:left="31"/>
              <w:jc w:val="center"/>
              <w:rPr>
                <w:rFonts w:eastAsia="Times New Roman"/>
                <w:color w:val="595959" w:themeColor="text1" w:themeTint="A6"/>
                <w:sz w:val="18"/>
                <w:szCs w:val="16"/>
                <w:lang w:eastAsia="en-NZ"/>
              </w:rPr>
            </w:pPr>
            <w:r w:rsidRPr="009D3DC0">
              <w:rPr>
                <w:rFonts w:eastAsia="Times New Roman"/>
                <w:color w:val="595959" w:themeColor="text1" w:themeTint="A6"/>
                <w:sz w:val="18"/>
                <w:szCs w:val="16"/>
                <w:lang w:eastAsia="en-NZ"/>
              </w:rPr>
              <w:t>TOTAL</w:t>
            </w:r>
          </w:p>
          <w:p w:rsidR="002847BC" w:rsidRDefault="002847BC" w:rsidP="009D3DC0">
            <w:pPr>
              <w:snapToGrid w:val="0"/>
              <w:spacing w:before="40" w:after="40"/>
              <w:ind w:left="31"/>
              <w:jc w:val="center"/>
              <w:rPr>
                <w:rFonts w:eastAsia="Times New Roman"/>
                <w:color w:val="595959" w:themeColor="text1" w:themeTint="A6"/>
                <w:sz w:val="16"/>
                <w:szCs w:val="16"/>
                <w:lang w:eastAsia="en-NZ"/>
              </w:rPr>
            </w:pPr>
          </w:p>
          <w:p w:rsidR="002847BC" w:rsidRDefault="002847BC" w:rsidP="009D3DC0">
            <w:pPr>
              <w:snapToGrid w:val="0"/>
              <w:spacing w:before="40" w:after="40"/>
              <w:ind w:left="31"/>
              <w:jc w:val="center"/>
              <w:rPr>
                <w:rFonts w:eastAsia="Times New Roman"/>
                <w:color w:val="595959" w:themeColor="text1" w:themeTint="A6"/>
                <w:sz w:val="16"/>
                <w:szCs w:val="16"/>
                <w:lang w:eastAsia="en-NZ"/>
              </w:rPr>
            </w:pPr>
          </w:p>
          <w:p w:rsidR="002847BC" w:rsidRDefault="002847BC" w:rsidP="009D3DC0">
            <w:pPr>
              <w:snapToGrid w:val="0"/>
              <w:spacing w:before="40" w:after="40"/>
              <w:ind w:left="31"/>
              <w:jc w:val="center"/>
              <w:rPr>
                <w:rFonts w:eastAsia="Times New Roman"/>
                <w:color w:val="595959" w:themeColor="text1" w:themeTint="A6"/>
                <w:sz w:val="16"/>
                <w:szCs w:val="16"/>
                <w:lang w:eastAsia="en-NZ"/>
              </w:rPr>
            </w:pPr>
          </w:p>
          <w:p w:rsidR="002847BC" w:rsidRPr="00F64A31" w:rsidRDefault="002847BC" w:rsidP="009D3DC0">
            <w:pPr>
              <w:snapToGrid w:val="0"/>
              <w:spacing w:before="40" w:after="40"/>
              <w:ind w:left="31"/>
              <w:jc w:val="center"/>
              <w:rPr>
                <w:rFonts w:eastAsia="Times New Roman"/>
                <w:color w:val="595959" w:themeColor="text1" w:themeTint="A6"/>
                <w:sz w:val="16"/>
                <w:szCs w:val="16"/>
                <w:lang w:eastAsia="en-NZ"/>
              </w:rPr>
            </w:pPr>
          </w:p>
        </w:tc>
      </w:tr>
    </w:tbl>
    <w:p w:rsidR="0027650B" w:rsidRDefault="0027650B" w:rsidP="002F1162">
      <w:pPr>
        <w:tabs>
          <w:tab w:val="left" w:pos="5353"/>
          <w:tab w:val="left" w:pos="6490"/>
          <w:tab w:val="left" w:pos="7619"/>
          <w:tab w:val="left" w:pos="8750"/>
        </w:tabs>
        <w:snapToGrid w:val="0"/>
        <w:spacing w:before="40" w:after="40"/>
        <w:ind w:left="113"/>
        <w:rPr>
          <w:rFonts w:eastAsia="Times New Roman"/>
          <w:lang w:eastAsia="en-NZ"/>
        </w:rPr>
      </w:pPr>
    </w:p>
    <w:p w:rsidR="006A6EF0" w:rsidRDefault="006A6EF0" w:rsidP="00D871C9">
      <w:pPr>
        <w:tabs>
          <w:tab w:val="left" w:pos="5353"/>
          <w:tab w:val="left" w:pos="6490"/>
          <w:tab w:val="left" w:pos="7619"/>
          <w:tab w:val="left" w:pos="8750"/>
        </w:tabs>
        <w:snapToGrid w:val="0"/>
        <w:spacing w:before="40" w:after="40"/>
        <w:ind w:left="113"/>
        <w:rPr>
          <w:rFonts w:eastAsia="Times New Roman"/>
          <w:b/>
          <w:bCs/>
          <w:sz w:val="22"/>
          <w:szCs w:val="22"/>
          <w:lang w:eastAsia="en-NZ"/>
        </w:rPr>
      </w:pPr>
      <w:r>
        <w:rPr>
          <w:rFonts w:eastAsia="Times New Roman"/>
          <w:b/>
          <w:bCs/>
          <w:sz w:val="22"/>
          <w:szCs w:val="22"/>
          <w:lang w:eastAsia="en-NZ"/>
        </w:rPr>
        <w:t>Please turn over to see what your score means for you…</w:t>
      </w:r>
      <w:r w:rsidRPr="004F26E8" w:rsidDel="006A6EF0">
        <w:rPr>
          <w:rFonts w:eastAsia="Times New Roman"/>
          <w:b/>
          <w:bCs/>
          <w:sz w:val="22"/>
          <w:szCs w:val="22"/>
          <w:lang w:eastAsia="en-NZ"/>
        </w:rPr>
        <w:t xml:space="preserve"> </w:t>
      </w:r>
    </w:p>
    <w:p w:rsidR="006A6EF0" w:rsidRDefault="006A6EF0">
      <w:pPr>
        <w:rPr>
          <w:rFonts w:eastAsia="Times New Roman"/>
          <w:b/>
          <w:bCs/>
          <w:sz w:val="22"/>
          <w:szCs w:val="22"/>
          <w:lang w:eastAsia="en-NZ"/>
        </w:rPr>
      </w:pPr>
      <w:r>
        <w:rPr>
          <w:rFonts w:eastAsia="Times New Roman"/>
          <w:b/>
          <w:bCs/>
          <w:sz w:val="22"/>
          <w:szCs w:val="22"/>
          <w:lang w:eastAsia="en-NZ"/>
        </w:rPr>
        <w:br w:type="page"/>
      </w:r>
    </w:p>
    <w:p w:rsidR="004A62B8" w:rsidRDefault="004A62B8" w:rsidP="009D3DC0">
      <w:pPr>
        <w:tabs>
          <w:tab w:val="left" w:pos="5353"/>
          <w:tab w:val="left" w:pos="6490"/>
          <w:tab w:val="left" w:pos="7619"/>
          <w:tab w:val="left" w:pos="8750"/>
        </w:tabs>
        <w:snapToGrid w:val="0"/>
        <w:spacing w:before="40" w:after="40"/>
        <w:rPr>
          <w:rFonts w:eastAsia="Times New Roman"/>
          <w:b/>
          <w:bCs/>
          <w:sz w:val="22"/>
          <w:szCs w:val="22"/>
          <w:lang w:eastAsia="en-NZ"/>
        </w:rPr>
      </w:pPr>
    </w:p>
    <w:p w:rsidR="006A6EF0" w:rsidRDefault="006A6EF0" w:rsidP="009D3DC0">
      <w:pPr>
        <w:tabs>
          <w:tab w:val="left" w:pos="5353"/>
          <w:tab w:val="left" w:pos="6490"/>
          <w:tab w:val="left" w:pos="7619"/>
          <w:tab w:val="left" w:pos="8750"/>
        </w:tabs>
        <w:snapToGrid w:val="0"/>
        <w:spacing w:before="40" w:after="40"/>
        <w:rPr>
          <w:rFonts w:eastAsia="Times New Roman"/>
          <w:b/>
          <w:bCs/>
          <w:sz w:val="22"/>
          <w:szCs w:val="22"/>
          <w:lang w:eastAsia="en-NZ"/>
        </w:rPr>
      </w:pPr>
      <w:r>
        <w:rPr>
          <w:rFonts w:eastAsia="Times New Roman"/>
          <w:b/>
          <w:bCs/>
          <w:sz w:val="22"/>
          <w:szCs w:val="22"/>
          <w:lang w:eastAsia="en-NZ"/>
        </w:rPr>
        <w:t>What does my score mean?</w:t>
      </w:r>
    </w:p>
    <w:p w:rsidR="006A6EF0" w:rsidRPr="004D22C0" w:rsidRDefault="006A6EF0" w:rsidP="004D22C0">
      <w:pPr>
        <w:rPr>
          <w:lang w:eastAsia="en-NZ"/>
        </w:rPr>
      </w:pPr>
      <w:r w:rsidRPr="004D22C0">
        <w:rPr>
          <w:lang w:eastAsia="en-NZ"/>
        </w:rPr>
        <w:t>Here is our suggestion – if you would like to discuss this further, please contact</w:t>
      </w:r>
      <w:r w:rsidR="00FF3CF6">
        <w:rPr>
          <w:lang w:eastAsia="en-NZ"/>
        </w:rPr>
        <w:t xml:space="preserve"> The Centre for Teaching and </w:t>
      </w:r>
      <w:r w:rsidR="00352F0E">
        <w:rPr>
          <w:lang w:eastAsia="en-NZ"/>
        </w:rPr>
        <w:t>Learning</w:t>
      </w:r>
      <w:r w:rsidR="00352F0E" w:rsidRPr="004D22C0">
        <w:rPr>
          <w:lang w:eastAsia="en-NZ"/>
        </w:rPr>
        <w:t xml:space="preserve"> </w:t>
      </w:r>
      <w:r w:rsidR="00352F0E">
        <w:rPr>
          <w:lang w:eastAsia="en-NZ"/>
        </w:rPr>
        <w:t>(</w:t>
      </w:r>
      <w:r w:rsidR="0091212B">
        <w:rPr>
          <w:lang w:eastAsia="en-NZ"/>
        </w:rPr>
        <w:t>09 837 9781</w:t>
      </w:r>
      <w:r w:rsidRPr="004D22C0">
        <w:rPr>
          <w:lang w:eastAsia="en-NZ"/>
        </w:rPr>
        <w:t xml:space="preserve"> or </w:t>
      </w:r>
      <w:r w:rsidR="0091212B">
        <w:rPr>
          <w:lang w:eastAsia="en-NZ"/>
        </w:rPr>
        <w:t>JHoskin@laidlaw.ac.nz)</w:t>
      </w:r>
      <w:hyperlink r:id="rId6" w:history="1"/>
      <w:r w:rsidRPr="004D22C0">
        <w:rPr>
          <w:lang w:eastAsia="en-NZ"/>
        </w:rPr>
        <w:t>)</w:t>
      </w:r>
    </w:p>
    <w:p w:rsidR="0027650B" w:rsidRDefault="0027650B" w:rsidP="004D22C0">
      <w:pPr>
        <w:rPr>
          <w:lang w:eastAsia="en-NZ"/>
        </w:rPr>
      </w:pPr>
    </w:p>
    <w:tbl>
      <w:tblPr>
        <w:tblStyle w:val="TableGrid"/>
        <w:tblW w:w="0" w:type="auto"/>
        <w:tblLook w:val="04A0" w:firstRow="1" w:lastRow="0" w:firstColumn="1" w:lastColumn="0" w:noHBand="0" w:noVBand="1"/>
      </w:tblPr>
      <w:tblGrid>
        <w:gridCol w:w="2830"/>
        <w:gridCol w:w="7626"/>
      </w:tblGrid>
      <w:tr w:rsidR="006A6EF0" w:rsidTr="004D22C0">
        <w:tc>
          <w:tcPr>
            <w:tcW w:w="2830" w:type="dxa"/>
          </w:tcPr>
          <w:p w:rsidR="006A6EF0" w:rsidRPr="004D22C0" w:rsidRDefault="006A6EF0" w:rsidP="004D22C0">
            <w:pPr>
              <w:rPr>
                <w:b/>
              </w:rPr>
            </w:pPr>
            <w:r w:rsidRPr="004D22C0">
              <w:rPr>
                <w:b/>
              </w:rPr>
              <w:t>Your score</w:t>
            </w:r>
          </w:p>
        </w:tc>
        <w:tc>
          <w:tcPr>
            <w:tcW w:w="7626" w:type="dxa"/>
          </w:tcPr>
          <w:p w:rsidR="006A6EF0" w:rsidRPr="004D22C0" w:rsidRDefault="00F97E6F" w:rsidP="004D22C0">
            <w:pPr>
              <w:rPr>
                <w:b/>
              </w:rPr>
            </w:pPr>
            <w:r w:rsidRPr="004D22C0">
              <w:rPr>
                <w:b/>
              </w:rPr>
              <w:t>What you can expect:</w:t>
            </w:r>
          </w:p>
        </w:tc>
      </w:tr>
      <w:tr w:rsidR="006A6EF0" w:rsidTr="004D22C0">
        <w:tc>
          <w:tcPr>
            <w:tcW w:w="2830" w:type="dxa"/>
          </w:tcPr>
          <w:p w:rsidR="006A6EF0" w:rsidRDefault="00F97E6F" w:rsidP="004D22C0">
            <w:r>
              <w:t>Greater than 70</w:t>
            </w:r>
          </w:p>
        </w:tc>
        <w:tc>
          <w:tcPr>
            <w:tcW w:w="7626" w:type="dxa"/>
          </w:tcPr>
          <w:p w:rsidR="006A6EF0" w:rsidRDefault="00F97E6F" w:rsidP="0091212B">
            <w:r>
              <w:t xml:space="preserve">You should have no difficulty with </w:t>
            </w:r>
            <w:r w:rsidR="0091212B">
              <w:t>Distance</w:t>
            </w:r>
            <w:r>
              <w:t xml:space="preserve"> study.  </w:t>
            </w:r>
            <w:r w:rsidR="006A73CE">
              <w:t>Y</w:t>
            </w:r>
            <w:r>
              <w:t>ou will need to allow about 10 hours per week per course.</w:t>
            </w:r>
          </w:p>
        </w:tc>
      </w:tr>
      <w:tr w:rsidR="006A6EF0" w:rsidTr="004D22C0">
        <w:tc>
          <w:tcPr>
            <w:tcW w:w="2830" w:type="dxa"/>
          </w:tcPr>
          <w:p w:rsidR="006A6EF0" w:rsidRDefault="00F97E6F" w:rsidP="004D22C0">
            <w:r>
              <w:t>51-70</w:t>
            </w:r>
          </w:p>
        </w:tc>
        <w:tc>
          <w:tcPr>
            <w:tcW w:w="7626" w:type="dxa"/>
          </w:tcPr>
          <w:p w:rsidR="006A6EF0" w:rsidRDefault="00F97E6F" w:rsidP="004D22C0">
            <w:r>
              <w:t>You can approach your distance learning study with confidence</w:t>
            </w:r>
            <w:r w:rsidR="006A73CE">
              <w:t>, but expect to work hard!  Plan well and maintain consistent study habits.</w:t>
            </w:r>
          </w:p>
        </w:tc>
      </w:tr>
      <w:tr w:rsidR="006A6EF0" w:rsidTr="004D22C0">
        <w:tc>
          <w:tcPr>
            <w:tcW w:w="2830" w:type="dxa"/>
          </w:tcPr>
          <w:p w:rsidR="006A6EF0" w:rsidRDefault="00F97E6F" w:rsidP="004D22C0">
            <w:r>
              <w:t>21-50</w:t>
            </w:r>
          </w:p>
        </w:tc>
        <w:tc>
          <w:tcPr>
            <w:tcW w:w="7626" w:type="dxa"/>
          </w:tcPr>
          <w:p w:rsidR="006A6EF0" w:rsidRDefault="00F97E6F" w:rsidP="004D22C0">
            <w:r>
              <w:t>You are likely to find distance learning study quite a challenge.</w:t>
            </w:r>
            <w:r w:rsidR="006A73CE">
              <w:t xml:space="preserve">  When you enrol, please make sure you are doing a manageable number of courses (see below) and that you develop a solid study plan.  If you are able to place some good boundaries around your time and develop good study habits, you have a good chance of success.</w:t>
            </w:r>
          </w:p>
        </w:tc>
      </w:tr>
      <w:tr w:rsidR="006A6EF0" w:rsidTr="006A6EF0">
        <w:tc>
          <w:tcPr>
            <w:tcW w:w="2830" w:type="dxa"/>
          </w:tcPr>
          <w:p w:rsidR="006A6EF0" w:rsidRDefault="006A6EF0" w:rsidP="006A6EF0">
            <w:r>
              <w:t>Less than 20</w:t>
            </w:r>
          </w:p>
        </w:tc>
        <w:tc>
          <w:tcPr>
            <w:tcW w:w="7626" w:type="dxa"/>
          </w:tcPr>
          <w:p w:rsidR="006A6EF0" w:rsidRDefault="00F97E6F" w:rsidP="006A6EF0">
            <w:r>
              <w:t>It doesn’t seem as if you are ready to begin your distance learning study yet.  We recommend you change your circumstances in some way before studying with us.  Call us for advice on how best to prepare.</w:t>
            </w:r>
          </w:p>
        </w:tc>
      </w:tr>
    </w:tbl>
    <w:p w:rsidR="004F26E8" w:rsidRDefault="004F26E8" w:rsidP="004D22C0">
      <w:pPr>
        <w:pBdr>
          <w:bottom w:val="single" w:sz="12" w:space="1" w:color="auto"/>
        </w:pBdr>
      </w:pPr>
    </w:p>
    <w:p w:rsidR="002847BC" w:rsidRDefault="002847BC" w:rsidP="004D22C0">
      <w:pPr>
        <w:pBdr>
          <w:bottom w:val="single" w:sz="12" w:space="1" w:color="auto"/>
        </w:pBdr>
      </w:pPr>
    </w:p>
    <w:p w:rsidR="0027650B" w:rsidRPr="004F26E8" w:rsidRDefault="0027650B" w:rsidP="0027650B">
      <w:pPr>
        <w:pStyle w:val="Heading1"/>
        <w:rPr>
          <w:rFonts w:asciiTheme="minorHAnsi" w:hAnsiTheme="minorHAnsi"/>
          <w:sz w:val="40"/>
          <w:szCs w:val="40"/>
        </w:rPr>
      </w:pPr>
      <w:r w:rsidRPr="004F26E8">
        <w:rPr>
          <w:rFonts w:asciiTheme="minorHAnsi" w:hAnsiTheme="minorHAnsi"/>
          <w:sz w:val="40"/>
          <w:szCs w:val="40"/>
        </w:rPr>
        <w:t xml:space="preserve">Have </w:t>
      </w:r>
      <w:r w:rsidR="00B36679">
        <w:rPr>
          <w:rFonts w:asciiTheme="minorHAnsi" w:hAnsiTheme="minorHAnsi"/>
          <w:sz w:val="40"/>
          <w:szCs w:val="40"/>
        </w:rPr>
        <w:t>I selected the right number of c</w:t>
      </w:r>
      <w:r w:rsidRPr="004F26E8">
        <w:rPr>
          <w:rFonts w:asciiTheme="minorHAnsi" w:hAnsiTheme="minorHAnsi"/>
          <w:sz w:val="40"/>
          <w:szCs w:val="40"/>
        </w:rPr>
        <w:t>ourses?</w:t>
      </w:r>
    </w:p>
    <w:p w:rsidR="0027650B" w:rsidRPr="0027650B" w:rsidRDefault="0027650B" w:rsidP="002F1162">
      <w:pPr>
        <w:tabs>
          <w:tab w:val="left" w:pos="5353"/>
          <w:tab w:val="left" w:pos="6490"/>
          <w:tab w:val="left" w:pos="7619"/>
          <w:tab w:val="left" w:pos="8750"/>
        </w:tabs>
        <w:snapToGrid w:val="0"/>
        <w:spacing w:before="40" w:after="40"/>
        <w:ind w:left="113"/>
        <w:rPr>
          <w:rFonts w:eastAsia="Times New Roman"/>
          <w:lang w:eastAsia="en-NZ"/>
        </w:rPr>
      </w:pPr>
    </w:p>
    <w:tbl>
      <w:tblPr>
        <w:tblW w:w="0" w:type="auto"/>
        <w:jc w:val="center"/>
        <w:tblLayout w:type="fixed"/>
        <w:tblLook w:val="0000" w:firstRow="0" w:lastRow="0" w:firstColumn="0" w:lastColumn="0" w:noHBand="0" w:noVBand="0"/>
      </w:tblPr>
      <w:tblGrid>
        <w:gridCol w:w="5148"/>
        <w:gridCol w:w="760"/>
        <w:gridCol w:w="730"/>
        <w:gridCol w:w="1490"/>
      </w:tblGrid>
      <w:tr w:rsidR="00A9001C" w:rsidRPr="0027650B" w:rsidTr="009D3DC0">
        <w:trPr>
          <w:jc w:val="center"/>
        </w:trPr>
        <w:tc>
          <w:tcPr>
            <w:tcW w:w="5148" w:type="dxa"/>
            <w:tcBorders>
              <w:top w:val="single" w:sz="4" w:space="0" w:color="000000"/>
              <w:left w:val="single" w:sz="4" w:space="0" w:color="000000"/>
              <w:bottom w:val="single" w:sz="4" w:space="0" w:color="000000"/>
            </w:tcBorders>
          </w:tcPr>
          <w:p w:rsidR="00A9001C" w:rsidRPr="007C08B2" w:rsidRDefault="00A9001C" w:rsidP="00166015">
            <w:pPr>
              <w:snapToGrid w:val="0"/>
              <w:spacing w:before="40" w:after="40"/>
              <w:rPr>
                <w:rFonts w:eastAsia="Times New Roman"/>
                <w:lang w:eastAsia="en-NZ"/>
              </w:rPr>
            </w:pPr>
            <w:r w:rsidRPr="007C08B2">
              <w:rPr>
                <w:rFonts w:eastAsia="Times New Roman"/>
                <w:lang w:eastAsia="en-NZ"/>
              </w:rPr>
              <w:t xml:space="preserve">How many courses are you planning to take next semester? </w:t>
            </w:r>
            <w:r w:rsidRPr="007C08B2">
              <w:rPr>
                <w:rFonts w:eastAsia="Times New Roman"/>
                <w:lang w:eastAsia="en-NZ"/>
              </w:rPr>
              <w:br/>
            </w:r>
          </w:p>
        </w:tc>
        <w:tc>
          <w:tcPr>
            <w:tcW w:w="760" w:type="dxa"/>
            <w:tcBorders>
              <w:top w:val="single" w:sz="4" w:space="0" w:color="auto"/>
              <w:left w:val="single" w:sz="4" w:space="0" w:color="000000"/>
              <w:bottom w:val="single" w:sz="4" w:space="0" w:color="000000"/>
              <w:right w:val="single" w:sz="4" w:space="0" w:color="000000"/>
            </w:tcBorders>
          </w:tcPr>
          <w:p w:rsidR="00A9001C" w:rsidRPr="0027650B" w:rsidRDefault="00A9001C" w:rsidP="00166015">
            <w:pPr>
              <w:snapToGrid w:val="0"/>
              <w:spacing w:before="40" w:after="40"/>
              <w:jc w:val="center"/>
              <w:rPr>
                <w:rFonts w:eastAsia="Times New Roman"/>
                <w:sz w:val="18"/>
                <w:szCs w:val="18"/>
                <w:lang w:eastAsia="en-NZ"/>
              </w:rPr>
            </w:pPr>
          </w:p>
        </w:tc>
        <w:tc>
          <w:tcPr>
            <w:tcW w:w="7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9001C" w:rsidRPr="003701E0" w:rsidRDefault="00A9001C" w:rsidP="00166015">
            <w:pPr>
              <w:snapToGrid w:val="0"/>
              <w:spacing w:before="40" w:after="40"/>
              <w:jc w:val="center"/>
              <w:rPr>
                <w:rFonts w:eastAsia="Times New Roman"/>
                <w:b/>
                <w:bCs/>
                <w:sz w:val="18"/>
                <w:szCs w:val="18"/>
                <w:lang w:eastAsia="en-NZ"/>
              </w:rPr>
            </w:pPr>
            <w:r w:rsidRPr="003701E0">
              <w:rPr>
                <w:rFonts w:eastAsia="Times New Roman"/>
                <w:b/>
                <w:bCs/>
                <w:sz w:val="18"/>
                <w:szCs w:val="18"/>
                <w:lang w:eastAsia="en-NZ"/>
              </w:rPr>
              <w:t>x 10</w:t>
            </w:r>
            <w:r>
              <w:rPr>
                <w:rFonts w:eastAsia="Times New Roman"/>
                <w:b/>
                <w:bCs/>
                <w:sz w:val="18"/>
                <w:szCs w:val="18"/>
                <w:lang w:eastAsia="en-NZ"/>
              </w:rPr>
              <w:t xml:space="preserve"> </w:t>
            </w:r>
            <w:r w:rsidRPr="003701E0">
              <w:rPr>
                <w:rFonts w:eastAsia="Times New Roman"/>
                <w:b/>
                <w:bCs/>
                <w:sz w:val="18"/>
                <w:szCs w:val="18"/>
                <w:lang w:eastAsia="en-NZ"/>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A9001C" w:rsidRPr="0027650B" w:rsidRDefault="00A9001C" w:rsidP="00A9001C">
            <w:pPr>
              <w:snapToGrid w:val="0"/>
              <w:spacing w:before="40" w:after="40"/>
              <w:jc w:val="center"/>
              <w:rPr>
                <w:rFonts w:eastAsia="Times New Roman"/>
                <w:sz w:val="18"/>
                <w:szCs w:val="18"/>
                <w:lang w:eastAsia="en-NZ"/>
              </w:rPr>
            </w:pPr>
          </w:p>
        </w:tc>
      </w:tr>
      <w:tr w:rsidR="0027650B" w:rsidRPr="0027650B" w:rsidTr="009D3DC0">
        <w:trPr>
          <w:jc w:val="center"/>
        </w:trPr>
        <w:tc>
          <w:tcPr>
            <w:tcW w:w="5148" w:type="dxa"/>
            <w:tcBorders>
              <w:top w:val="single" w:sz="4" w:space="0" w:color="000000"/>
              <w:left w:val="single" w:sz="4" w:space="0" w:color="000000"/>
              <w:bottom w:val="single" w:sz="4" w:space="0" w:color="000000"/>
              <w:right w:val="single" w:sz="4" w:space="0" w:color="auto"/>
            </w:tcBorders>
          </w:tcPr>
          <w:p w:rsidR="0027650B" w:rsidRPr="007C08B2" w:rsidRDefault="0027650B" w:rsidP="0027650B">
            <w:pPr>
              <w:snapToGrid w:val="0"/>
              <w:spacing w:before="40" w:after="40"/>
              <w:rPr>
                <w:rFonts w:eastAsia="Times New Roman"/>
                <w:lang w:eastAsia="en-NZ"/>
              </w:rPr>
            </w:pPr>
            <w:r w:rsidRPr="007C08B2">
              <w:rPr>
                <w:rFonts w:eastAsia="Times New Roman"/>
                <w:lang w:eastAsia="en-NZ"/>
              </w:rPr>
              <w:t>How many hours per week will you be employed</w:t>
            </w:r>
            <w:r w:rsidR="007A7D33">
              <w:rPr>
                <w:rFonts w:eastAsia="Times New Roman"/>
                <w:lang w:eastAsia="en-NZ"/>
              </w:rPr>
              <w:t xml:space="preserve"> (paid or voluntary)</w:t>
            </w:r>
            <w:r w:rsidRPr="007C08B2">
              <w:rPr>
                <w:rFonts w:eastAsia="Times New Roman"/>
                <w:lang w:eastAsia="en-NZ"/>
              </w:rPr>
              <w:t xml:space="preserve"> while you are studying? </w:t>
            </w:r>
          </w:p>
        </w:tc>
        <w:tc>
          <w:tcPr>
            <w:tcW w:w="1490" w:type="dxa"/>
            <w:gridSpan w:val="2"/>
            <w:tcBorders>
              <w:top w:val="single" w:sz="4" w:space="0" w:color="auto"/>
              <w:left w:val="single" w:sz="4" w:space="0" w:color="auto"/>
              <w:bottom w:val="dashed" w:sz="4" w:space="0" w:color="auto"/>
              <w:right w:val="single" w:sz="4" w:space="0" w:color="auto"/>
            </w:tcBorders>
            <w:shd w:val="clear" w:color="auto" w:fill="000000"/>
          </w:tcPr>
          <w:p w:rsidR="0027650B" w:rsidRPr="0027650B" w:rsidRDefault="0027650B" w:rsidP="0027650B">
            <w:pPr>
              <w:snapToGrid w:val="0"/>
              <w:spacing w:before="40" w:after="40"/>
              <w:jc w:val="center"/>
              <w:rPr>
                <w:rFonts w:eastAsia="Times New Roman"/>
                <w:sz w:val="18"/>
                <w:szCs w:val="18"/>
                <w:lang w:eastAsia="en-NZ"/>
              </w:rPr>
            </w:pPr>
          </w:p>
        </w:tc>
        <w:tc>
          <w:tcPr>
            <w:tcW w:w="1490" w:type="dxa"/>
            <w:tcBorders>
              <w:top w:val="single" w:sz="4" w:space="0" w:color="000000"/>
              <w:left w:val="single" w:sz="4" w:space="0" w:color="auto"/>
              <w:bottom w:val="single" w:sz="4" w:space="0" w:color="000000"/>
              <w:right w:val="single" w:sz="4" w:space="0" w:color="000000"/>
            </w:tcBorders>
            <w:shd w:val="clear" w:color="auto" w:fill="auto"/>
          </w:tcPr>
          <w:p w:rsidR="0027650B" w:rsidRPr="0027650B" w:rsidRDefault="0027650B" w:rsidP="00A9001C">
            <w:pPr>
              <w:snapToGrid w:val="0"/>
              <w:spacing w:before="40" w:after="40"/>
              <w:jc w:val="center"/>
              <w:rPr>
                <w:rFonts w:eastAsia="Times New Roman"/>
                <w:sz w:val="18"/>
                <w:szCs w:val="18"/>
                <w:lang w:eastAsia="en-NZ"/>
              </w:rPr>
            </w:pPr>
          </w:p>
        </w:tc>
      </w:tr>
      <w:tr w:rsidR="0027650B" w:rsidRPr="0027650B" w:rsidTr="009D3DC0">
        <w:trPr>
          <w:jc w:val="center"/>
        </w:trPr>
        <w:tc>
          <w:tcPr>
            <w:tcW w:w="5148" w:type="dxa"/>
            <w:tcBorders>
              <w:top w:val="single" w:sz="4" w:space="0" w:color="000000"/>
              <w:left w:val="single" w:sz="4" w:space="0" w:color="000000"/>
              <w:bottom w:val="single" w:sz="4" w:space="0" w:color="000000"/>
              <w:right w:val="single" w:sz="4" w:space="0" w:color="auto"/>
            </w:tcBorders>
          </w:tcPr>
          <w:p w:rsidR="0027650B" w:rsidRPr="007C08B2" w:rsidRDefault="0027650B" w:rsidP="0027650B">
            <w:pPr>
              <w:snapToGrid w:val="0"/>
              <w:spacing w:before="40" w:after="40"/>
              <w:rPr>
                <w:rFonts w:eastAsia="Times New Roman"/>
                <w:lang w:eastAsia="en-NZ"/>
              </w:rPr>
            </w:pPr>
            <w:r w:rsidRPr="007C08B2">
              <w:rPr>
                <w:rFonts w:eastAsia="Times New Roman"/>
                <w:lang w:eastAsia="en-NZ"/>
              </w:rPr>
              <w:t xml:space="preserve">How many hours a week are you typically involved in church and hobby activities? </w:t>
            </w:r>
          </w:p>
        </w:tc>
        <w:tc>
          <w:tcPr>
            <w:tcW w:w="1490" w:type="dxa"/>
            <w:gridSpan w:val="2"/>
            <w:tcBorders>
              <w:top w:val="dashed" w:sz="4" w:space="0" w:color="auto"/>
              <w:left w:val="single" w:sz="4" w:space="0" w:color="auto"/>
              <w:bottom w:val="dashed" w:sz="4" w:space="0" w:color="auto"/>
              <w:right w:val="single" w:sz="4" w:space="0" w:color="auto"/>
            </w:tcBorders>
            <w:shd w:val="clear" w:color="auto" w:fill="000000"/>
          </w:tcPr>
          <w:p w:rsidR="0027650B" w:rsidRPr="0027650B" w:rsidRDefault="0027650B" w:rsidP="0027650B">
            <w:pPr>
              <w:snapToGrid w:val="0"/>
              <w:spacing w:before="40" w:after="40"/>
              <w:jc w:val="center"/>
              <w:rPr>
                <w:rFonts w:eastAsia="Times New Roman"/>
                <w:sz w:val="18"/>
                <w:szCs w:val="18"/>
                <w:lang w:eastAsia="en-NZ"/>
              </w:rPr>
            </w:pPr>
          </w:p>
        </w:tc>
        <w:tc>
          <w:tcPr>
            <w:tcW w:w="1490" w:type="dxa"/>
            <w:tcBorders>
              <w:top w:val="single" w:sz="4" w:space="0" w:color="000000"/>
              <w:left w:val="single" w:sz="4" w:space="0" w:color="auto"/>
              <w:bottom w:val="single" w:sz="4" w:space="0" w:color="000000"/>
              <w:right w:val="single" w:sz="4" w:space="0" w:color="000000"/>
            </w:tcBorders>
            <w:shd w:val="clear" w:color="auto" w:fill="auto"/>
          </w:tcPr>
          <w:p w:rsidR="0027650B" w:rsidRPr="0027650B" w:rsidRDefault="0027650B" w:rsidP="00A9001C">
            <w:pPr>
              <w:snapToGrid w:val="0"/>
              <w:spacing w:before="40" w:after="40"/>
              <w:jc w:val="center"/>
              <w:rPr>
                <w:rFonts w:eastAsia="Times New Roman"/>
                <w:sz w:val="18"/>
                <w:szCs w:val="18"/>
                <w:lang w:eastAsia="en-NZ"/>
              </w:rPr>
            </w:pPr>
          </w:p>
        </w:tc>
      </w:tr>
      <w:tr w:rsidR="00E04B6A" w:rsidRPr="0027650B" w:rsidTr="009D3DC0">
        <w:trPr>
          <w:jc w:val="center"/>
        </w:trPr>
        <w:tc>
          <w:tcPr>
            <w:tcW w:w="5148" w:type="dxa"/>
            <w:tcBorders>
              <w:top w:val="single" w:sz="4" w:space="0" w:color="000000"/>
              <w:left w:val="single" w:sz="4" w:space="0" w:color="000000"/>
              <w:bottom w:val="single" w:sz="4" w:space="0" w:color="000000"/>
              <w:right w:val="single" w:sz="4" w:space="0" w:color="auto"/>
            </w:tcBorders>
          </w:tcPr>
          <w:p w:rsidR="00E04B6A" w:rsidRPr="007C08B2" w:rsidRDefault="00E04B6A" w:rsidP="0027650B">
            <w:pPr>
              <w:snapToGrid w:val="0"/>
              <w:spacing w:before="40" w:after="40"/>
              <w:rPr>
                <w:rFonts w:eastAsia="Times New Roman"/>
                <w:lang w:eastAsia="en-NZ"/>
              </w:rPr>
            </w:pPr>
            <w:r w:rsidRPr="007C08B2">
              <w:rPr>
                <w:rFonts w:eastAsia="Times New Roman"/>
                <w:lang w:eastAsia="en-NZ"/>
              </w:rPr>
              <w:t xml:space="preserve">How many hours a week do you have family </w:t>
            </w:r>
            <w:r w:rsidR="00953F86">
              <w:rPr>
                <w:rFonts w:eastAsia="Times New Roman"/>
                <w:lang w:eastAsia="en-NZ"/>
              </w:rPr>
              <w:t xml:space="preserve">or other </w:t>
            </w:r>
            <w:r w:rsidRPr="007C08B2">
              <w:rPr>
                <w:rFonts w:eastAsia="Times New Roman"/>
                <w:lang w:eastAsia="en-NZ"/>
              </w:rPr>
              <w:t>commitments?</w:t>
            </w:r>
          </w:p>
        </w:tc>
        <w:tc>
          <w:tcPr>
            <w:tcW w:w="1490" w:type="dxa"/>
            <w:gridSpan w:val="2"/>
            <w:tcBorders>
              <w:top w:val="dashed" w:sz="4" w:space="0" w:color="auto"/>
              <w:left w:val="single" w:sz="4" w:space="0" w:color="auto"/>
              <w:bottom w:val="dashed" w:sz="4" w:space="0" w:color="auto"/>
              <w:right w:val="single" w:sz="4" w:space="0" w:color="auto"/>
            </w:tcBorders>
            <w:shd w:val="clear" w:color="auto" w:fill="000000"/>
          </w:tcPr>
          <w:p w:rsidR="00E04B6A" w:rsidRPr="0027650B" w:rsidRDefault="00E04B6A" w:rsidP="0027650B">
            <w:pPr>
              <w:snapToGrid w:val="0"/>
              <w:spacing w:before="40" w:after="40"/>
              <w:jc w:val="center"/>
              <w:rPr>
                <w:rFonts w:eastAsia="Times New Roman"/>
                <w:sz w:val="18"/>
                <w:szCs w:val="18"/>
                <w:lang w:eastAsia="en-NZ"/>
              </w:rPr>
            </w:pPr>
          </w:p>
        </w:tc>
        <w:tc>
          <w:tcPr>
            <w:tcW w:w="1490" w:type="dxa"/>
            <w:tcBorders>
              <w:top w:val="single" w:sz="4" w:space="0" w:color="000000"/>
              <w:left w:val="single" w:sz="4" w:space="0" w:color="auto"/>
              <w:bottom w:val="single" w:sz="4" w:space="0" w:color="000000"/>
              <w:right w:val="single" w:sz="4" w:space="0" w:color="000000"/>
            </w:tcBorders>
            <w:shd w:val="clear" w:color="auto" w:fill="auto"/>
          </w:tcPr>
          <w:p w:rsidR="00E04B6A" w:rsidRPr="0027650B" w:rsidRDefault="00E04B6A" w:rsidP="00A9001C">
            <w:pPr>
              <w:snapToGrid w:val="0"/>
              <w:spacing w:before="40" w:after="40"/>
              <w:jc w:val="center"/>
              <w:rPr>
                <w:rFonts w:eastAsia="Times New Roman"/>
                <w:sz w:val="18"/>
                <w:szCs w:val="18"/>
                <w:lang w:eastAsia="en-NZ"/>
              </w:rPr>
            </w:pPr>
          </w:p>
        </w:tc>
      </w:tr>
      <w:tr w:rsidR="0027650B" w:rsidRPr="0027650B" w:rsidTr="009D3DC0">
        <w:trPr>
          <w:jc w:val="center"/>
        </w:trPr>
        <w:tc>
          <w:tcPr>
            <w:tcW w:w="5148" w:type="dxa"/>
            <w:tcBorders>
              <w:top w:val="single" w:sz="4" w:space="0" w:color="000000"/>
              <w:left w:val="single" w:sz="4" w:space="0" w:color="000000"/>
              <w:bottom w:val="single" w:sz="4" w:space="0" w:color="000000"/>
              <w:right w:val="single" w:sz="4" w:space="0" w:color="auto"/>
            </w:tcBorders>
          </w:tcPr>
          <w:p w:rsidR="0027650B" w:rsidRPr="007C08B2" w:rsidRDefault="0027650B" w:rsidP="0027650B">
            <w:pPr>
              <w:snapToGrid w:val="0"/>
              <w:spacing w:before="40" w:after="40"/>
              <w:rPr>
                <w:rFonts w:eastAsia="Times New Roman"/>
                <w:lang w:eastAsia="en-NZ"/>
              </w:rPr>
            </w:pPr>
            <w:r w:rsidRPr="007C08B2">
              <w:rPr>
                <w:rFonts w:eastAsia="Times New Roman"/>
                <w:lang w:eastAsia="en-NZ"/>
              </w:rPr>
              <w:t xml:space="preserve">How many hours a week are you involved in other study, at another institution? </w:t>
            </w:r>
          </w:p>
        </w:tc>
        <w:tc>
          <w:tcPr>
            <w:tcW w:w="760" w:type="dxa"/>
            <w:tcBorders>
              <w:top w:val="dashed" w:sz="4" w:space="0" w:color="auto"/>
              <w:left w:val="single" w:sz="4" w:space="0" w:color="auto"/>
              <w:bottom w:val="single" w:sz="4" w:space="0" w:color="auto"/>
              <w:right w:val="single" w:sz="4" w:space="0" w:color="auto"/>
            </w:tcBorders>
            <w:shd w:val="clear" w:color="auto" w:fill="000000"/>
          </w:tcPr>
          <w:p w:rsidR="0027650B" w:rsidRPr="0027650B" w:rsidRDefault="0027650B" w:rsidP="0027650B">
            <w:pPr>
              <w:snapToGrid w:val="0"/>
              <w:spacing w:before="40" w:after="40"/>
              <w:jc w:val="center"/>
              <w:rPr>
                <w:rFonts w:eastAsia="Times New Roman"/>
                <w:sz w:val="18"/>
                <w:szCs w:val="18"/>
                <w:lang w:eastAsia="en-NZ"/>
              </w:rPr>
            </w:pPr>
          </w:p>
        </w:tc>
        <w:tc>
          <w:tcPr>
            <w:tcW w:w="730" w:type="dxa"/>
            <w:tcBorders>
              <w:top w:val="dashed" w:sz="4" w:space="0" w:color="auto"/>
              <w:left w:val="single" w:sz="4" w:space="0" w:color="auto"/>
              <w:bottom w:val="single" w:sz="4" w:space="0" w:color="000000"/>
              <w:right w:val="single" w:sz="4" w:space="0" w:color="000000"/>
            </w:tcBorders>
            <w:shd w:val="clear" w:color="auto" w:fill="000000"/>
            <w:vAlign w:val="center"/>
          </w:tcPr>
          <w:p w:rsidR="0027650B" w:rsidRPr="0027650B" w:rsidRDefault="0027650B" w:rsidP="0027650B">
            <w:pPr>
              <w:snapToGrid w:val="0"/>
              <w:spacing w:before="40" w:after="40"/>
              <w:jc w:val="center"/>
              <w:rPr>
                <w:rFonts w:eastAsia="Times New Roman"/>
                <w:sz w:val="18"/>
                <w:szCs w:val="18"/>
                <w:lang w:eastAsia="en-NZ"/>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27650B" w:rsidRPr="0027650B" w:rsidRDefault="0027650B" w:rsidP="00A9001C">
            <w:pPr>
              <w:snapToGrid w:val="0"/>
              <w:spacing w:before="40" w:after="40"/>
              <w:jc w:val="center"/>
              <w:rPr>
                <w:rFonts w:eastAsia="Times New Roman"/>
                <w:sz w:val="18"/>
                <w:szCs w:val="18"/>
                <w:lang w:eastAsia="en-NZ"/>
              </w:rPr>
            </w:pPr>
          </w:p>
        </w:tc>
      </w:tr>
      <w:tr w:rsidR="0027650B" w:rsidRPr="0027650B" w:rsidTr="009D3DC0">
        <w:trPr>
          <w:jc w:val="center"/>
        </w:trPr>
        <w:tc>
          <w:tcPr>
            <w:tcW w:w="6638" w:type="dxa"/>
            <w:gridSpan w:val="3"/>
            <w:tcBorders>
              <w:top w:val="single" w:sz="4" w:space="0" w:color="000000"/>
              <w:left w:val="single" w:sz="4" w:space="0" w:color="000000"/>
              <w:bottom w:val="single" w:sz="4" w:space="0" w:color="000000"/>
              <w:right w:val="single" w:sz="4" w:space="0" w:color="000000"/>
            </w:tcBorders>
            <w:vAlign w:val="center"/>
          </w:tcPr>
          <w:p w:rsidR="0027650B" w:rsidRPr="007C08B2" w:rsidRDefault="00B36679" w:rsidP="003701E0">
            <w:pPr>
              <w:snapToGrid w:val="0"/>
              <w:spacing w:before="40" w:after="40"/>
              <w:jc w:val="right"/>
              <w:rPr>
                <w:rFonts w:eastAsia="Times New Roman"/>
                <w:lang w:eastAsia="en-NZ"/>
              </w:rPr>
            </w:pPr>
            <w:r w:rsidRPr="007C08B2">
              <w:rPr>
                <w:rFonts w:eastAsia="Times New Roman"/>
                <w:b/>
                <w:bCs/>
                <w:lang w:eastAsia="en-NZ"/>
              </w:rPr>
              <w:t>Total</w:t>
            </w:r>
            <w:r w:rsidR="0027650B" w:rsidRPr="007C08B2">
              <w:rPr>
                <w:rFonts w:eastAsia="Times New Roman"/>
                <w:b/>
                <w:bCs/>
                <w:lang w:eastAsia="en-NZ"/>
              </w:rPr>
              <w:t xml:space="preserve">: </w:t>
            </w:r>
            <w:r w:rsidR="0027650B" w:rsidRPr="007C08B2">
              <w:rPr>
                <w:rFonts w:eastAsia="Times New Roman"/>
                <w:lang w:eastAsia="en-NZ"/>
              </w:rPr>
              <w:t xml:space="preserve">Add the </w:t>
            </w:r>
            <w:r w:rsidR="00E04B6A" w:rsidRPr="007C08B2">
              <w:rPr>
                <w:rFonts w:eastAsia="Times New Roman"/>
                <w:lang w:eastAsia="en-NZ"/>
              </w:rPr>
              <w:t>five</w:t>
            </w:r>
            <w:r w:rsidR="0027650B" w:rsidRPr="007C08B2">
              <w:rPr>
                <w:rFonts w:eastAsia="Times New Roman"/>
                <w:lang w:eastAsia="en-NZ"/>
              </w:rPr>
              <w:t xml:space="preserve"> boxes above:</w:t>
            </w:r>
          </w:p>
        </w:tc>
        <w:tc>
          <w:tcPr>
            <w:tcW w:w="1490" w:type="dxa"/>
            <w:tcBorders>
              <w:top w:val="single" w:sz="4" w:space="0" w:color="000000"/>
              <w:left w:val="single" w:sz="4" w:space="0" w:color="000000"/>
              <w:bottom w:val="single" w:sz="4" w:space="0" w:color="000000"/>
              <w:right w:val="single" w:sz="4" w:space="0" w:color="000000"/>
            </w:tcBorders>
          </w:tcPr>
          <w:p w:rsidR="0027650B" w:rsidRPr="0027650B" w:rsidRDefault="0027650B" w:rsidP="00A9001C">
            <w:pPr>
              <w:snapToGrid w:val="0"/>
              <w:spacing w:before="40" w:after="40"/>
              <w:jc w:val="center"/>
              <w:rPr>
                <w:rFonts w:eastAsia="Times New Roman"/>
                <w:sz w:val="18"/>
                <w:szCs w:val="18"/>
                <w:lang w:eastAsia="en-NZ"/>
              </w:rPr>
            </w:pPr>
          </w:p>
          <w:p w:rsidR="0027650B" w:rsidRPr="0027650B" w:rsidRDefault="0027650B" w:rsidP="00A9001C">
            <w:pPr>
              <w:snapToGrid w:val="0"/>
              <w:spacing w:before="40" w:after="40"/>
              <w:jc w:val="center"/>
              <w:rPr>
                <w:rFonts w:eastAsia="Times New Roman"/>
                <w:sz w:val="18"/>
                <w:szCs w:val="18"/>
                <w:lang w:eastAsia="en-NZ"/>
              </w:rPr>
            </w:pPr>
          </w:p>
        </w:tc>
      </w:tr>
    </w:tbl>
    <w:p w:rsidR="002F1162" w:rsidRDefault="002F1162" w:rsidP="002F1162">
      <w:pPr>
        <w:tabs>
          <w:tab w:val="left" w:pos="5353"/>
          <w:tab w:val="left" w:pos="6490"/>
          <w:tab w:val="left" w:pos="7619"/>
          <w:tab w:val="left" w:pos="8750"/>
        </w:tabs>
        <w:snapToGrid w:val="0"/>
        <w:spacing w:before="40" w:after="40"/>
        <w:ind w:left="113"/>
        <w:rPr>
          <w:rFonts w:eastAsia="Times New Roman"/>
          <w:sz w:val="18"/>
          <w:szCs w:val="18"/>
          <w:lang w:eastAsia="en-NZ"/>
        </w:rPr>
      </w:pPr>
    </w:p>
    <w:p w:rsidR="008931AA" w:rsidRDefault="008931AA" w:rsidP="004233C3">
      <w:pPr>
        <w:tabs>
          <w:tab w:val="left" w:pos="5353"/>
          <w:tab w:val="left" w:pos="6490"/>
          <w:tab w:val="left" w:pos="7619"/>
          <w:tab w:val="left" w:pos="8750"/>
        </w:tabs>
        <w:snapToGrid w:val="0"/>
        <w:spacing w:before="40" w:after="40"/>
        <w:ind w:left="113"/>
        <w:rPr>
          <w:rFonts w:eastAsia="Times New Roman"/>
          <w:b/>
          <w:bCs/>
          <w:sz w:val="22"/>
          <w:szCs w:val="22"/>
          <w:lang w:eastAsia="en-NZ"/>
        </w:rPr>
      </w:pPr>
      <w:r w:rsidRPr="004F26E8">
        <w:rPr>
          <w:rFonts w:eastAsia="Times New Roman"/>
          <w:b/>
          <w:bCs/>
          <w:sz w:val="22"/>
          <w:szCs w:val="22"/>
          <w:lang w:eastAsia="en-NZ"/>
        </w:rPr>
        <w:t>If you</w:t>
      </w:r>
      <w:r w:rsidR="00B36679">
        <w:rPr>
          <w:rFonts w:eastAsia="Times New Roman"/>
          <w:b/>
          <w:bCs/>
          <w:sz w:val="22"/>
          <w:szCs w:val="22"/>
          <w:lang w:eastAsia="en-NZ"/>
        </w:rPr>
        <w:t xml:space="preserve">r total </w:t>
      </w:r>
      <w:r w:rsidR="00953F86">
        <w:rPr>
          <w:rFonts w:eastAsia="Times New Roman"/>
          <w:b/>
          <w:bCs/>
          <w:sz w:val="22"/>
          <w:szCs w:val="22"/>
          <w:lang w:eastAsia="en-NZ"/>
        </w:rPr>
        <w:t xml:space="preserve">from the above table </w:t>
      </w:r>
      <w:r w:rsidR="00B36679">
        <w:rPr>
          <w:rFonts w:eastAsia="Times New Roman"/>
          <w:b/>
          <w:bCs/>
          <w:sz w:val="22"/>
          <w:szCs w:val="22"/>
          <w:lang w:eastAsia="en-NZ"/>
        </w:rPr>
        <w:t>is</w:t>
      </w:r>
      <w:r w:rsidRPr="004F26E8">
        <w:rPr>
          <w:rFonts w:eastAsia="Times New Roman"/>
          <w:b/>
          <w:bCs/>
          <w:sz w:val="22"/>
          <w:szCs w:val="22"/>
          <w:lang w:eastAsia="en-NZ"/>
        </w:rPr>
        <w:t xml:space="preserve"> more than 60, then </w:t>
      </w:r>
      <w:r w:rsidR="004233C3">
        <w:rPr>
          <w:rFonts w:eastAsia="Times New Roman"/>
          <w:b/>
          <w:bCs/>
          <w:sz w:val="22"/>
          <w:szCs w:val="22"/>
          <w:lang w:eastAsia="en-NZ"/>
        </w:rPr>
        <w:t xml:space="preserve">please reduce your courses.  If you cannot reduce your courses, then </w:t>
      </w:r>
      <w:r w:rsidRPr="004F26E8">
        <w:rPr>
          <w:rFonts w:eastAsia="Times New Roman"/>
          <w:b/>
          <w:bCs/>
          <w:sz w:val="22"/>
          <w:szCs w:val="22"/>
          <w:lang w:eastAsia="en-NZ"/>
        </w:rPr>
        <w:t xml:space="preserve">call us for advice on </w:t>
      </w:r>
      <w:r w:rsidR="004233C3">
        <w:rPr>
          <w:rFonts w:eastAsia="Times New Roman"/>
          <w:b/>
          <w:bCs/>
          <w:sz w:val="22"/>
          <w:szCs w:val="22"/>
          <w:lang w:eastAsia="en-NZ"/>
        </w:rPr>
        <w:t>alternatives (e.g. summer school, campus-based classes)</w:t>
      </w:r>
      <w:r w:rsidRPr="004F26E8">
        <w:rPr>
          <w:rFonts w:eastAsia="Times New Roman"/>
          <w:b/>
          <w:bCs/>
          <w:sz w:val="22"/>
          <w:szCs w:val="22"/>
          <w:lang w:eastAsia="en-NZ"/>
        </w:rPr>
        <w:t>.</w:t>
      </w:r>
    </w:p>
    <w:p w:rsidR="004F26E8" w:rsidRPr="004F26E8" w:rsidRDefault="004F26E8" w:rsidP="008931AA">
      <w:pPr>
        <w:tabs>
          <w:tab w:val="left" w:pos="5353"/>
          <w:tab w:val="left" w:pos="6490"/>
          <w:tab w:val="left" w:pos="7619"/>
          <w:tab w:val="left" w:pos="8750"/>
        </w:tabs>
        <w:snapToGrid w:val="0"/>
        <w:spacing w:before="40" w:after="40"/>
        <w:ind w:left="113"/>
        <w:rPr>
          <w:rFonts w:eastAsia="Times New Roman"/>
          <w:b/>
          <w:bCs/>
          <w:sz w:val="22"/>
          <w:szCs w:val="22"/>
          <w:lang w:eastAsia="en-NZ"/>
        </w:rPr>
      </w:pPr>
    </w:p>
    <w:p w:rsidR="004233C3" w:rsidRDefault="008931AA" w:rsidP="004233C3">
      <w:pPr>
        <w:tabs>
          <w:tab w:val="left" w:pos="5353"/>
          <w:tab w:val="left" w:pos="6490"/>
          <w:tab w:val="left" w:pos="7619"/>
          <w:tab w:val="left" w:pos="8750"/>
        </w:tabs>
        <w:snapToGrid w:val="0"/>
        <w:spacing w:before="40" w:after="40"/>
        <w:ind w:left="113"/>
        <w:rPr>
          <w:rFonts w:eastAsia="Times New Roman"/>
          <w:lang w:eastAsia="en-NZ"/>
        </w:rPr>
      </w:pPr>
      <w:r>
        <w:rPr>
          <w:rFonts w:eastAsia="Times New Roman"/>
          <w:lang w:eastAsia="en-NZ"/>
        </w:rPr>
        <w:t xml:space="preserve">While it may be possible to do intense study on top of a busy workload when you are studying on campus, it is much harder </w:t>
      </w:r>
      <w:r w:rsidR="00B36679">
        <w:rPr>
          <w:rFonts w:eastAsia="Times New Roman"/>
          <w:lang w:eastAsia="en-NZ"/>
        </w:rPr>
        <w:t xml:space="preserve">when </w:t>
      </w:r>
      <w:r>
        <w:rPr>
          <w:rFonts w:eastAsia="Times New Roman"/>
          <w:lang w:eastAsia="en-NZ"/>
        </w:rPr>
        <w:t>studying through Distance Learning. This is because</w:t>
      </w:r>
      <w:r w:rsidR="004F26E8">
        <w:rPr>
          <w:rFonts w:eastAsia="Times New Roman"/>
          <w:lang w:eastAsia="en-NZ"/>
        </w:rPr>
        <w:t xml:space="preserve"> of the intense reading required</w:t>
      </w:r>
      <w:r w:rsidR="004233C3">
        <w:rPr>
          <w:rFonts w:eastAsia="Times New Roman"/>
          <w:lang w:eastAsia="en-NZ"/>
        </w:rPr>
        <w:t>.</w:t>
      </w:r>
    </w:p>
    <w:p w:rsidR="008931AA" w:rsidRDefault="004233C3" w:rsidP="004233C3">
      <w:pPr>
        <w:tabs>
          <w:tab w:val="left" w:pos="5353"/>
          <w:tab w:val="left" w:pos="6490"/>
          <w:tab w:val="left" w:pos="7619"/>
          <w:tab w:val="left" w:pos="8750"/>
        </w:tabs>
        <w:snapToGrid w:val="0"/>
        <w:spacing w:before="40" w:after="40"/>
        <w:ind w:left="113"/>
        <w:rPr>
          <w:rFonts w:eastAsia="Times New Roman"/>
          <w:lang w:eastAsia="en-NZ"/>
        </w:rPr>
      </w:pPr>
      <w:r>
        <w:rPr>
          <w:rFonts w:eastAsia="Times New Roman"/>
          <w:lang w:eastAsia="en-NZ"/>
        </w:rPr>
        <w:t xml:space="preserve">Furthermore, the discipline of theology can be more time consuming than other disciplines, </w:t>
      </w:r>
      <w:r w:rsidR="004F26E8">
        <w:rPr>
          <w:rFonts w:eastAsia="Times New Roman"/>
          <w:lang w:eastAsia="en-NZ"/>
        </w:rPr>
        <w:t xml:space="preserve">because </w:t>
      </w:r>
      <w:r>
        <w:rPr>
          <w:rFonts w:eastAsia="Times New Roman"/>
          <w:lang w:eastAsia="en-NZ"/>
        </w:rPr>
        <w:t>it</w:t>
      </w:r>
      <w:r w:rsidR="004F26E8">
        <w:rPr>
          <w:rFonts w:eastAsia="Times New Roman"/>
          <w:lang w:eastAsia="en-NZ"/>
        </w:rPr>
        <w:t xml:space="preserve"> involves con</w:t>
      </w:r>
      <w:r>
        <w:rPr>
          <w:rFonts w:eastAsia="Times New Roman"/>
          <w:lang w:eastAsia="en-NZ"/>
        </w:rPr>
        <w:t>sidering potentially life changing</w:t>
      </w:r>
      <w:r w:rsidR="004F26E8">
        <w:rPr>
          <w:rFonts w:eastAsia="Times New Roman"/>
          <w:lang w:eastAsia="en-NZ"/>
        </w:rPr>
        <w:t xml:space="preserve"> issues, which require</w:t>
      </w:r>
      <w:r>
        <w:rPr>
          <w:rFonts w:eastAsia="Times New Roman"/>
          <w:lang w:eastAsia="en-NZ"/>
        </w:rPr>
        <w:t>s extra</w:t>
      </w:r>
      <w:r w:rsidR="004F26E8">
        <w:rPr>
          <w:rFonts w:eastAsia="Times New Roman"/>
          <w:lang w:eastAsia="en-NZ"/>
        </w:rPr>
        <w:t xml:space="preserve"> reflection and integration.</w:t>
      </w:r>
    </w:p>
    <w:p w:rsidR="004233C3" w:rsidRDefault="004233C3" w:rsidP="004233C3">
      <w:pPr>
        <w:tabs>
          <w:tab w:val="left" w:pos="5353"/>
          <w:tab w:val="left" w:pos="6490"/>
          <w:tab w:val="left" w:pos="7619"/>
          <w:tab w:val="left" w:pos="8750"/>
        </w:tabs>
        <w:snapToGrid w:val="0"/>
        <w:spacing w:before="40" w:after="40"/>
        <w:ind w:left="113"/>
        <w:rPr>
          <w:rFonts w:eastAsia="Times New Roman"/>
          <w:b/>
          <w:bCs/>
          <w:lang w:eastAsia="en-NZ"/>
        </w:rPr>
      </w:pPr>
      <w:bookmarkStart w:id="0" w:name="_GoBack"/>
      <w:bookmarkEnd w:id="0"/>
    </w:p>
    <w:p w:rsidR="004233C3" w:rsidRDefault="004233C3" w:rsidP="004233C3">
      <w:pPr>
        <w:tabs>
          <w:tab w:val="left" w:pos="5353"/>
          <w:tab w:val="left" w:pos="6490"/>
          <w:tab w:val="left" w:pos="7619"/>
          <w:tab w:val="left" w:pos="8750"/>
        </w:tabs>
        <w:snapToGrid w:val="0"/>
        <w:spacing w:before="40" w:after="40"/>
        <w:ind w:left="113"/>
        <w:rPr>
          <w:rFonts w:eastAsia="Times New Roman"/>
          <w:b/>
          <w:bCs/>
          <w:lang w:eastAsia="en-NZ"/>
        </w:rPr>
      </w:pPr>
    </w:p>
    <w:p w:rsidR="004233C3" w:rsidRDefault="004233C3" w:rsidP="004233C3">
      <w:pPr>
        <w:tabs>
          <w:tab w:val="left" w:pos="5353"/>
          <w:tab w:val="left" w:pos="6490"/>
          <w:tab w:val="left" w:pos="7619"/>
          <w:tab w:val="left" w:pos="8750"/>
        </w:tabs>
        <w:snapToGrid w:val="0"/>
        <w:spacing w:before="40" w:after="40"/>
        <w:ind w:left="113"/>
        <w:rPr>
          <w:rFonts w:eastAsia="Times New Roman"/>
          <w:b/>
          <w:bCs/>
          <w:lang w:eastAsia="en-NZ"/>
        </w:rPr>
      </w:pPr>
    </w:p>
    <w:p w:rsidR="004233C3" w:rsidRPr="004233C3" w:rsidRDefault="004233C3" w:rsidP="004233C3">
      <w:pPr>
        <w:tabs>
          <w:tab w:val="left" w:pos="5353"/>
          <w:tab w:val="left" w:pos="6490"/>
          <w:tab w:val="left" w:pos="7619"/>
          <w:tab w:val="left" w:pos="8750"/>
        </w:tabs>
        <w:snapToGrid w:val="0"/>
        <w:spacing w:before="40" w:after="40"/>
        <w:ind w:left="113"/>
        <w:rPr>
          <w:rFonts w:eastAsia="Times New Roman"/>
          <w:b/>
          <w:bCs/>
          <w:lang w:eastAsia="en-NZ"/>
        </w:rPr>
      </w:pPr>
      <w:r w:rsidRPr="004233C3">
        <w:rPr>
          <w:rFonts w:eastAsia="Times New Roman"/>
          <w:b/>
          <w:bCs/>
          <w:lang w:eastAsia="en-NZ"/>
        </w:rPr>
        <w:t>Need some help?</w:t>
      </w:r>
    </w:p>
    <w:p w:rsidR="004233C3" w:rsidRPr="004233C3" w:rsidRDefault="004233C3" w:rsidP="004233C3">
      <w:pPr>
        <w:tabs>
          <w:tab w:val="left" w:pos="5353"/>
          <w:tab w:val="left" w:pos="6490"/>
          <w:tab w:val="left" w:pos="7619"/>
          <w:tab w:val="left" w:pos="8750"/>
        </w:tabs>
        <w:snapToGrid w:val="0"/>
        <w:spacing w:before="40" w:after="40"/>
        <w:ind w:left="113"/>
        <w:rPr>
          <w:rFonts w:eastAsia="Times New Roman"/>
          <w:lang w:eastAsia="en-NZ"/>
        </w:rPr>
      </w:pPr>
      <w:r w:rsidRPr="004233C3">
        <w:rPr>
          <w:rFonts w:eastAsia="Times New Roman"/>
          <w:lang w:eastAsia="en-NZ"/>
        </w:rPr>
        <w:t xml:space="preserve">If you wish to discuss anything from this questionnaire, or to get help in choosing programmes or courses (papers), please contact </w:t>
      </w:r>
      <w:r w:rsidR="0091212B">
        <w:rPr>
          <w:rFonts w:eastAsia="Times New Roman"/>
          <w:lang w:eastAsia="en-NZ"/>
        </w:rPr>
        <w:t>The Centre</w:t>
      </w:r>
      <w:r w:rsidR="00FF3CF6">
        <w:rPr>
          <w:rFonts w:eastAsia="Times New Roman"/>
          <w:lang w:eastAsia="en-NZ"/>
        </w:rPr>
        <w:t xml:space="preserve"> for Teaching and Learning.</w:t>
      </w:r>
    </w:p>
    <w:p w:rsidR="004233C3" w:rsidRPr="004233C3" w:rsidRDefault="000B789A" w:rsidP="004233C3">
      <w:pPr>
        <w:tabs>
          <w:tab w:val="left" w:pos="5353"/>
          <w:tab w:val="left" w:pos="6490"/>
          <w:tab w:val="left" w:pos="7619"/>
          <w:tab w:val="left" w:pos="8750"/>
        </w:tabs>
        <w:snapToGrid w:val="0"/>
        <w:spacing w:before="40" w:after="40"/>
        <w:ind w:left="113"/>
        <w:rPr>
          <w:rFonts w:eastAsia="Times New Roman"/>
          <w:lang w:eastAsia="en-NZ"/>
        </w:rPr>
      </w:pPr>
      <w:r>
        <w:rPr>
          <w:rFonts w:eastAsia="Times New Roman"/>
          <w:lang w:eastAsia="en-NZ"/>
        </w:rPr>
        <w:lastRenderedPageBreak/>
        <w:t>Jonathan Hoskin</w:t>
      </w:r>
      <w:r w:rsidR="004233C3" w:rsidRPr="004233C3">
        <w:rPr>
          <w:rFonts w:eastAsia="Times New Roman"/>
          <w:lang w:eastAsia="en-NZ"/>
        </w:rPr>
        <w:t xml:space="preserve">, </w:t>
      </w:r>
      <w:r w:rsidR="0091212B">
        <w:rPr>
          <w:rFonts w:eastAsia="Times New Roman"/>
          <w:lang w:eastAsia="en-NZ"/>
        </w:rPr>
        <w:t>JHoskin@laidlaw.ac.nz</w:t>
      </w:r>
      <w:hyperlink r:id="rId7" w:history="1"/>
      <w:r w:rsidR="0091212B">
        <w:rPr>
          <w:rFonts w:eastAsia="Times New Roman"/>
          <w:lang w:eastAsia="en-NZ"/>
        </w:rPr>
        <w:t xml:space="preserve"> or 64-9-837-9781 </w:t>
      </w:r>
    </w:p>
    <w:p w:rsidR="008931AA" w:rsidRPr="004E0FA7" w:rsidRDefault="008931AA" w:rsidP="008931AA">
      <w:pPr>
        <w:tabs>
          <w:tab w:val="left" w:pos="5353"/>
          <w:tab w:val="left" w:pos="6490"/>
          <w:tab w:val="left" w:pos="7619"/>
          <w:tab w:val="left" w:pos="8750"/>
        </w:tabs>
        <w:snapToGrid w:val="0"/>
        <w:spacing w:before="40" w:after="40"/>
        <w:ind w:left="113"/>
        <w:rPr>
          <w:rFonts w:eastAsia="Times New Roman"/>
          <w:sz w:val="18"/>
          <w:szCs w:val="18"/>
          <w:lang w:eastAsia="en-NZ"/>
        </w:rPr>
      </w:pPr>
    </w:p>
    <w:sectPr w:rsidR="008931AA" w:rsidRPr="004E0FA7" w:rsidSect="00954F4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63" w:rsidRDefault="00CA6B63" w:rsidP="00EC7ACF">
      <w:r>
        <w:separator/>
      </w:r>
    </w:p>
  </w:endnote>
  <w:endnote w:type="continuationSeparator" w:id="0">
    <w:p w:rsidR="00CA6B63" w:rsidRDefault="00CA6B63" w:rsidP="00EC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63" w:rsidRDefault="00CA6B63" w:rsidP="00EC7ACF">
      <w:r>
        <w:separator/>
      </w:r>
    </w:p>
  </w:footnote>
  <w:footnote w:type="continuationSeparator" w:id="0">
    <w:p w:rsidR="00CA6B63" w:rsidRDefault="00CA6B63" w:rsidP="00EC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CE" w:rsidRDefault="00FF3CF6" w:rsidP="004D22C0">
    <w:r w:rsidRPr="00795EC0">
      <w:rPr>
        <w:b/>
        <w:bCs/>
        <w:noProof/>
        <w:lang w:eastAsia="en-NZ"/>
      </w:rPr>
      <w:drawing>
        <wp:anchor distT="0" distB="0" distL="114300" distR="114300" simplePos="0" relativeHeight="251658240" behindDoc="0" locked="0" layoutInCell="1" allowOverlap="1" wp14:anchorId="76C5C2F4" wp14:editId="1BD514BC">
          <wp:simplePos x="0" y="0"/>
          <wp:positionH relativeFrom="margin">
            <wp:posOffset>5037455</wp:posOffset>
          </wp:positionH>
          <wp:positionV relativeFrom="page">
            <wp:posOffset>299085</wp:posOffset>
          </wp:positionV>
          <wp:extent cx="1684655" cy="672465"/>
          <wp:effectExtent l="0" t="0" r="0" b="0"/>
          <wp:wrapThrough wrapText="bothSides">
            <wp:wrapPolygon edited="0">
              <wp:start x="0" y="0"/>
              <wp:lineTo x="0" y="20805"/>
              <wp:lineTo x="21250" y="20805"/>
              <wp:lineTo x="21250" y="0"/>
              <wp:lineTo x="0" y="0"/>
            </wp:wrapPolygon>
          </wp:wrapThrough>
          <wp:docPr id="2" name="Picture 2" descr="LaidLawSimpleHoriz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dLawSimpleHoriz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margin">
            <wp14:pctWidth>0</wp14:pctWidth>
          </wp14:sizeRelH>
          <wp14:sizeRelV relativeFrom="margin">
            <wp14:pctHeight>0</wp14:pctHeight>
          </wp14:sizeRelV>
        </wp:anchor>
      </w:drawing>
    </w:r>
  </w:p>
  <w:p w:rsidR="006A73CE" w:rsidRDefault="006A73CE" w:rsidP="004D22C0"/>
  <w:p w:rsidR="00EC7ACF" w:rsidRDefault="00EC7ACF" w:rsidP="006A7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220" w:allStyles="0" w:customStyles="0" w:latentStyles="0" w:stylesInUse="0" w:headingStyles="1" w:numberingStyles="0" w:tableStyles="0" w:directFormattingOnRuns="0" w:directFormattingOnParagraphs="1"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CF"/>
    <w:rsid w:val="00015E96"/>
    <w:rsid w:val="000B09F8"/>
    <w:rsid w:val="000B789A"/>
    <w:rsid w:val="00151FC6"/>
    <w:rsid w:val="001A3922"/>
    <w:rsid w:val="001D6D63"/>
    <w:rsid w:val="0027650B"/>
    <w:rsid w:val="002847BC"/>
    <w:rsid w:val="002C6E85"/>
    <w:rsid w:val="002D2D05"/>
    <w:rsid w:val="002F1162"/>
    <w:rsid w:val="002F70C9"/>
    <w:rsid w:val="00311F82"/>
    <w:rsid w:val="003438CA"/>
    <w:rsid w:val="00352F0E"/>
    <w:rsid w:val="003701E0"/>
    <w:rsid w:val="004233C3"/>
    <w:rsid w:val="00495E14"/>
    <w:rsid w:val="004A62B8"/>
    <w:rsid w:val="004D22C0"/>
    <w:rsid w:val="004E0FA7"/>
    <w:rsid w:val="004F26E8"/>
    <w:rsid w:val="005637A8"/>
    <w:rsid w:val="005E76A5"/>
    <w:rsid w:val="006227E8"/>
    <w:rsid w:val="006A6EF0"/>
    <w:rsid w:val="006A73CE"/>
    <w:rsid w:val="0077196E"/>
    <w:rsid w:val="00795EC0"/>
    <w:rsid w:val="007A7D33"/>
    <w:rsid w:val="007C08B2"/>
    <w:rsid w:val="007C0A67"/>
    <w:rsid w:val="007D6D81"/>
    <w:rsid w:val="00887898"/>
    <w:rsid w:val="008931AA"/>
    <w:rsid w:val="008B6D15"/>
    <w:rsid w:val="0091212B"/>
    <w:rsid w:val="00916367"/>
    <w:rsid w:val="009403B3"/>
    <w:rsid w:val="009507F9"/>
    <w:rsid w:val="00953F86"/>
    <w:rsid w:val="00954F42"/>
    <w:rsid w:val="009D3DC0"/>
    <w:rsid w:val="00A20ADB"/>
    <w:rsid w:val="00A6514B"/>
    <w:rsid w:val="00A9001C"/>
    <w:rsid w:val="00AC2838"/>
    <w:rsid w:val="00AE695E"/>
    <w:rsid w:val="00B36679"/>
    <w:rsid w:val="00B53403"/>
    <w:rsid w:val="00B740D5"/>
    <w:rsid w:val="00B74AB5"/>
    <w:rsid w:val="00C24D71"/>
    <w:rsid w:val="00CA1424"/>
    <w:rsid w:val="00CA6B63"/>
    <w:rsid w:val="00CC44C8"/>
    <w:rsid w:val="00D31B13"/>
    <w:rsid w:val="00D71B6A"/>
    <w:rsid w:val="00D871C9"/>
    <w:rsid w:val="00D908F4"/>
    <w:rsid w:val="00DA5980"/>
    <w:rsid w:val="00DA6A6D"/>
    <w:rsid w:val="00E04B6A"/>
    <w:rsid w:val="00E51903"/>
    <w:rsid w:val="00E76596"/>
    <w:rsid w:val="00E83F84"/>
    <w:rsid w:val="00EC7ACF"/>
    <w:rsid w:val="00F025EB"/>
    <w:rsid w:val="00F120BD"/>
    <w:rsid w:val="00F64A31"/>
    <w:rsid w:val="00F97E6F"/>
    <w:rsid w:val="00FF3CF6"/>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098513-E12C-405E-BCBA-1922B3CB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CF"/>
    <w:rPr>
      <w:rFonts w:asciiTheme="minorHAnsi" w:hAnsiTheme="minorHAnsi"/>
    </w:rPr>
  </w:style>
  <w:style w:type="paragraph" w:styleId="Heading1">
    <w:name w:val="heading 1"/>
    <w:basedOn w:val="Normal"/>
    <w:next w:val="Normal"/>
    <w:link w:val="Heading1Char"/>
    <w:uiPriority w:val="9"/>
    <w:qFormat/>
    <w:rsid w:val="00EC7ACF"/>
    <w:pPr>
      <w:keepNext/>
      <w:keepLines/>
      <w:spacing w:before="240"/>
      <w:outlineLvl w:val="0"/>
    </w:pPr>
    <w:rPr>
      <w:rFonts w:asciiTheme="majorHAnsi" w:eastAsia="Times New Roman" w:hAnsiTheme="majorHAnsi" w:cstheme="majorBidi"/>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Oassessmentinfo">
    <w:name w:val="CADO assessment info"/>
    <w:basedOn w:val="Normal"/>
    <w:qFormat/>
    <w:rsid w:val="00F120BD"/>
    <w:pPr>
      <w:widowControl w:val="0"/>
      <w:suppressAutoHyphens/>
      <w:ind w:left="4395" w:hanging="2977"/>
    </w:pPr>
    <w:rPr>
      <w:rFonts w:ascii="Arial" w:eastAsia="Times" w:hAnsi="Arial" w:cs="Arial"/>
      <w:i/>
      <w:iCs/>
      <w:lang w:val="en-AU" w:eastAsia="ar-SA"/>
    </w:rPr>
  </w:style>
  <w:style w:type="paragraph" w:styleId="Header">
    <w:name w:val="header"/>
    <w:basedOn w:val="Normal"/>
    <w:link w:val="HeaderChar"/>
    <w:uiPriority w:val="99"/>
    <w:unhideWhenUsed/>
    <w:rsid w:val="00EC7ACF"/>
    <w:pPr>
      <w:tabs>
        <w:tab w:val="center" w:pos="4513"/>
        <w:tab w:val="right" w:pos="9026"/>
      </w:tabs>
    </w:pPr>
  </w:style>
  <w:style w:type="character" w:customStyle="1" w:styleId="HeaderChar">
    <w:name w:val="Header Char"/>
    <w:basedOn w:val="DefaultParagraphFont"/>
    <w:link w:val="Header"/>
    <w:uiPriority w:val="99"/>
    <w:rsid w:val="00EC7ACF"/>
  </w:style>
  <w:style w:type="paragraph" w:styleId="Footer">
    <w:name w:val="footer"/>
    <w:basedOn w:val="Normal"/>
    <w:link w:val="FooterChar"/>
    <w:uiPriority w:val="99"/>
    <w:unhideWhenUsed/>
    <w:rsid w:val="00EC7ACF"/>
    <w:pPr>
      <w:tabs>
        <w:tab w:val="center" w:pos="4513"/>
        <w:tab w:val="right" w:pos="9026"/>
      </w:tabs>
    </w:pPr>
  </w:style>
  <w:style w:type="character" w:customStyle="1" w:styleId="FooterChar">
    <w:name w:val="Footer Char"/>
    <w:basedOn w:val="DefaultParagraphFont"/>
    <w:link w:val="Footer"/>
    <w:uiPriority w:val="99"/>
    <w:rsid w:val="00EC7ACF"/>
  </w:style>
  <w:style w:type="character" w:customStyle="1" w:styleId="Heading1Char">
    <w:name w:val="Heading 1 Char"/>
    <w:basedOn w:val="DefaultParagraphFont"/>
    <w:link w:val="Heading1"/>
    <w:uiPriority w:val="9"/>
    <w:rsid w:val="00EC7ACF"/>
    <w:rPr>
      <w:rFonts w:asciiTheme="majorHAnsi" w:eastAsia="Times New Roman" w:hAnsiTheme="majorHAnsi" w:cstheme="majorBidi"/>
      <w:b/>
      <w:bCs/>
      <w:sz w:val="36"/>
      <w:szCs w:val="36"/>
      <w:lang w:eastAsia="en-NZ"/>
    </w:rPr>
  </w:style>
  <w:style w:type="paragraph" w:styleId="Title">
    <w:name w:val="Title"/>
    <w:basedOn w:val="Normal"/>
    <w:next w:val="Normal"/>
    <w:link w:val="TitleChar"/>
    <w:uiPriority w:val="10"/>
    <w:qFormat/>
    <w:rsid w:val="00EC7A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A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33C3"/>
    <w:rPr>
      <w:color w:val="0563C1" w:themeColor="hyperlink"/>
      <w:u w:val="single"/>
    </w:rPr>
  </w:style>
  <w:style w:type="paragraph" w:styleId="BalloonText">
    <w:name w:val="Balloon Text"/>
    <w:basedOn w:val="Normal"/>
    <w:link w:val="BalloonTextChar"/>
    <w:uiPriority w:val="99"/>
    <w:semiHidden/>
    <w:unhideWhenUsed/>
    <w:rsid w:val="000B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F8"/>
    <w:rPr>
      <w:rFonts w:ascii="Segoe UI" w:hAnsi="Segoe UI" w:cs="Segoe UI"/>
      <w:sz w:val="18"/>
      <w:szCs w:val="18"/>
    </w:rPr>
  </w:style>
  <w:style w:type="table" w:styleId="TableGrid">
    <w:name w:val="Table Grid"/>
    <w:basedOn w:val="TableNormal"/>
    <w:uiPriority w:val="39"/>
    <w:rsid w:val="006A6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nathanh@laidla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tancelearning@laidlaw.ac.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Quirke</dc:creator>
  <cp:keywords/>
  <dc:description/>
  <cp:lastModifiedBy>Carolyn Hanson</cp:lastModifiedBy>
  <cp:revision>4</cp:revision>
  <cp:lastPrinted>2016-02-24T22:42:00Z</cp:lastPrinted>
  <dcterms:created xsi:type="dcterms:W3CDTF">2016-02-24T22:40:00Z</dcterms:created>
  <dcterms:modified xsi:type="dcterms:W3CDTF">2016-02-24T22:48:00Z</dcterms:modified>
</cp:coreProperties>
</file>